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1589A" w14:textId="114E486B" w:rsidR="00B61D1B" w:rsidRPr="00B61D1B" w:rsidRDefault="00B61D1B" w:rsidP="00B61D1B">
      <w:pPr>
        <w:sectPr w:rsidR="00B61D1B" w:rsidRPr="00B61D1B" w:rsidSect="0035314A">
          <w:footerReference w:type="default" r:id="rId8"/>
          <w:headerReference w:type="first" r:id="rId9"/>
          <w:footerReference w:type="first" r:id="rId10"/>
          <w:pgSz w:w="11906" w:h="16838" w:code="9"/>
          <w:pgMar w:top="930" w:right="1416" w:bottom="907" w:left="1418" w:header="907" w:footer="659" w:gutter="0"/>
          <w:cols w:space="708"/>
          <w:titlePg/>
          <w:docGrid w:linePitch="360"/>
        </w:sectPr>
      </w:pPr>
    </w:p>
    <w:p w14:paraId="69BF5922" w14:textId="61907DBD" w:rsidR="00094022" w:rsidRPr="00094022" w:rsidRDefault="00726DBD" w:rsidP="00094022">
      <w:pPr>
        <w:pStyle w:val="Titel"/>
      </w:pPr>
      <w:r w:rsidRPr="00726DBD">
        <w:t>11415-2026</w:t>
      </w:r>
      <w:r>
        <w:t xml:space="preserve"> – Durchführung der Sachverständigen-Prüfung an überwachungsbedürftigen Druckanlagen</w:t>
      </w:r>
    </w:p>
    <w:p w14:paraId="1AAE3DB6" w14:textId="6666553B" w:rsidR="00733554" w:rsidRPr="00E508DC" w:rsidRDefault="000C3C30" w:rsidP="004F1E71">
      <w:pPr>
        <w:pStyle w:val="Titel"/>
      </w:pPr>
      <w:r>
        <w:t>Anlage 2 zum Vertrag</w:t>
      </w:r>
    </w:p>
    <w:p w14:paraId="2E83A690" w14:textId="3EF61E8C" w:rsidR="000C3C30" w:rsidRPr="00355DE3" w:rsidRDefault="00357969" w:rsidP="00357969">
      <w:pPr>
        <w:rPr>
          <w:rFonts w:asciiTheme="majorBidi" w:hAnsiTheme="majorBidi" w:cstheme="majorBidi"/>
          <w:b/>
          <w:szCs w:val="22"/>
          <w:u w:val="single"/>
        </w:rPr>
      </w:pPr>
      <w:r w:rsidRPr="00355DE3">
        <w:rPr>
          <w:rFonts w:asciiTheme="majorBidi" w:hAnsiTheme="majorBidi" w:cstheme="majorBidi"/>
          <w:b/>
          <w:szCs w:val="22"/>
          <w:u w:val="single"/>
        </w:rPr>
        <w:t xml:space="preserve">I. </w:t>
      </w:r>
      <w:r w:rsidR="000C3C30" w:rsidRPr="00355DE3">
        <w:rPr>
          <w:rFonts w:asciiTheme="majorBidi" w:hAnsiTheme="majorBidi" w:cstheme="majorBidi"/>
          <w:b/>
          <w:szCs w:val="22"/>
          <w:u w:val="single"/>
        </w:rPr>
        <w:t>Erbringung von Leistungen außerhalb der vertraglich vereinbarten Zeit</w:t>
      </w:r>
    </w:p>
    <w:p w14:paraId="4E4A788F" w14:textId="77777777" w:rsidR="00357969" w:rsidRPr="00355DE3" w:rsidRDefault="00357969" w:rsidP="00357969">
      <w:pPr>
        <w:rPr>
          <w:rFonts w:asciiTheme="majorBidi" w:hAnsiTheme="majorBidi" w:cstheme="majorBidi"/>
          <w:szCs w:val="22"/>
        </w:rPr>
      </w:pPr>
    </w:p>
    <w:p w14:paraId="0B99BFFA" w14:textId="69440376" w:rsidR="000C3C30" w:rsidRPr="00355DE3" w:rsidRDefault="000C3C30" w:rsidP="000C3C30">
      <w:pPr>
        <w:rPr>
          <w:rFonts w:asciiTheme="majorBidi" w:hAnsiTheme="majorBidi" w:cstheme="majorBidi"/>
          <w:szCs w:val="22"/>
        </w:rPr>
      </w:pPr>
      <w:r w:rsidRPr="00355DE3">
        <w:rPr>
          <w:rFonts w:asciiTheme="majorBidi" w:hAnsiTheme="majorBidi" w:cstheme="majorBidi"/>
          <w:szCs w:val="22"/>
        </w:rPr>
        <w:t>Für Leistungen außerhalb der im Vertrag vereinbarten Zeiten, gemäß</w:t>
      </w:r>
      <w:r w:rsidR="00355DE3" w:rsidRPr="00355DE3">
        <w:rPr>
          <w:rFonts w:asciiTheme="majorBidi" w:hAnsiTheme="majorBidi" w:cstheme="majorBidi"/>
          <w:szCs w:val="22"/>
        </w:rPr>
        <w:t xml:space="preserve"> Vertrag </w:t>
      </w:r>
      <w:r w:rsidR="006168DB" w:rsidRPr="00355DE3">
        <w:rPr>
          <w:rFonts w:asciiTheme="majorBidi" w:hAnsiTheme="majorBidi" w:cstheme="majorBidi"/>
          <w:szCs w:val="22"/>
        </w:rPr>
        <w:t>§</w:t>
      </w:r>
      <w:r w:rsidR="00355DE3" w:rsidRPr="00355DE3">
        <w:rPr>
          <w:rFonts w:asciiTheme="majorBidi" w:hAnsiTheme="majorBidi" w:cstheme="majorBidi"/>
          <w:szCs w:val="22"/>
        </w:rPr>
        <w:t xml:space="preserve"> </w:t>
      </w:r>
      <w:r w:rsidR="006168DB" w:rsidRPr="00355DE3">
        <w:rPr>
          <w:rFonts w:asciiTheme="majorBidi" w:hAnsiTheme="majorBidi" w:cstheme="majorBidi"/>
          <w:szCs w:val="22"/>
        </w:rPr>
        <w:t>4 (6)</w:t>
      </w:r>
      <w:r w:rsidRPr="00355DE3">
        <w:rPr>
          <w:rFonts w:asciiTheme="majorBidi" w:hAnsiTheme="majorBidi" w:cstheme="majorBidi"/>
          <w:szCs w:val="22"/>
        </w:rPr>
        <w:t xml:space="preserve">, </w:t>
      </w:r>
      <w:r w:rsidR="00726DBD">
        <w:rPr>
          <w:rFonts w:asciiTheme="majorBidi" w:hAnsiTheme="majorBidi" w:cstheme="majorBidi"/>
          <w:szCs w:val="22"/>
        </w:rPr>
        <w:t>werden nach</w:t>
      </w:r>
      <w:r w:rsidRPr="00355DE3">
        <w:rPr>
          <w:rFonts w:asciiTheme="majorBidi" w:hAnsiTheme="majorBidi" w:cstheme="majorBidi"/>
          <w:szCs w:val="22"/>
        </w:rPr>
        <w:t>folgende Zuschläge berechne</w:t>
      </w:r>
      <w:r w:rsidR="00726DBD">
        <w:rPr>
          <w:rFonts w:asciiTheme="majorBidi" w:hAnsiTheme="majorBidi" w:cstheme="majorBidi"/>
          <w:szCs w:val="22"/>
        </w:rPr>
        <w:t>t</w:t>
      </w:r>
      <w:r w:rsidRPr="00355DE3">
        <w:rPr>
          <w:rFonts w:asciiTheme="majorBidi" w:hAnsiTheme="majorBidi" w:cstheme="majorBidi"/>
          <w:szCs w:val="22"/>
        </w:rPr>
        <w:t>.</w:t>
      </w:r>
    </w:p>
    <w:p w14:paraId="24668F3F" w14:textId="77777777" w:rsidR="000C3C30" w:rsidRPr="00355DE3" w:rsidRDefault="000C3C30" w:rsidP="000C3C30">
      <w:pPr>
        <w:rPr>
          <w:rFonts w:asciiTheme="majorBidi" w:hAnsiTheme="majorBidi" w:cstheme="majorBidi"/>
          <w:szCs w:val="22"/>
        </w:rPr>
      </w:pPr>
    </w:p>
    <w:p w14:paraId="0D922AEC" w14:textId="17F8187F" w:rsidR="000C3C30" w:rsidRPr="00355DE3" w:rsidRDefault="000C3C30" w:rsidP="00355DE3">
      <w:pPr>
        <w:pStyle w:val="Listenabsatz"/>
        <w:numPr>
          <w:ilvl w:val="0"/>
          <w:numId w:val="18"/>
        </w:numPr>
        <w:tabs>
          <w:tab w:val="left" w:pos="5954"/>
        </w:tabs>
        <w:spacing w:before="0" w:after="40"/>
        <w:ind w:left="425" w:hanging="357"/>
        <w:contextualSpacing w:val="0"/>
        <w:jc w:val="left"/>
        <w:rPr>
          <w:rFonts w:asciiTheme="majorBidi" w:hAnsiTheme="majorBidi" w:cstheme="majorBidi"/>
          <w:szCs w:val="22"/>
        </w:rPr>
      </w:pPr>
      <w:r w:rsidRPr="00355DE3">
        <w:rPr>
          <w:rFonts w:asciiTheme="majorBidi" w:hAnsiTheme="majorBidi" w:cstheme="majorBidi"/>
          <w:szCs w:val="22"/>
        </w:rPr>
        <w:t>Außerhalb der AZ des AG</w:t>
      </w:r>
      <w:r w:rsidR="00355DE3">
        <w:rPr>
          <w:rFonts w:asciiTheme="majorBidi" w:hAnsiTheme="majorBidi" w:cstheme="majorBidi"/>
          <w:szCs w:val="22"/>
        </w:rPr>
        <w:tab/>
      </w:r>
      <w:r w:rsidR="006168DB" w:rsidRPr="00355DE3">
        <w:rPr>
          <w:rFonts w:asciiTheme="majorBidi" w:hAnsiTheme="majorBidi" w:cstheme="majorBidi"/>
          <w:szCs w:val="22"/>
        </w:rPr>
        <w:fldChar w:fldCharType="begin">
          <w:ffData>
            <w:name w:val="Text15"/>
            <w:enabled/>
            <w:calcOnExit w:val="0"/>
            <w:textInput/>
          </w:ffData>
        </w:fldChar>
      </w:r>
      <w:r w:rsidR="006168DB" w:rsidRPr="00355DE3">
        <w:rPr>
          <w:rFonts w:asciiTheme="majorBidi" w:hAnsiTheme="majorBidi" w:cstheme="majorBidi"/>
          <w:szCs w:val="22"/>
        </w:rPr>
        <w:instrText xml:space="preserve"> </w:instrText>
      </w:r>
      <w:bookmarkStart w:id="0" w:name="Text15"/>
      <w:r w:rsidR="006168DB" w:rsidRPr="00355DE3">
        <w:rPr>
          <w:rFonts w:asciiTheme="majorBidi" w:hAnsiTheme="majorBidi" w:cstheme="majorBidi"/>
          <w:szCs w:val="22"/>
        </w:rPr>
        <w:instrText xml:space="preserve">FORMTEXT </w:instrText>
      </w:r>
      <w:r w:rsidR="006168DB" w:rsidRPr="00355DE3">
        <w:rPr>
          <w:rFonts w:asciiTheme="majorBidi" w:hAnsiTheme="majorBidi" w:cstheme="majorBidi"/>
          <w:szCs w:val="22"/>
        </w:rPr>
      </w:r>
      <w:r w:rsidR="006168DB" w:rsidRPr="00355DE3">
        <w:rPr>
          <w:rFonts w:asciiTheme="majorBidi" w:hAnsiTheme="majorBidi" w:cstheme="majorBidi"/>
          <w:szCs w:val="22"/>
        </w:rPr>
        <w:fldChar w:fldCharType="separate"/>
      </w:r>
      <w:r w:rsidR="006168DB" w:rsidRPr="00355DE3">
        <w:rPr>
          <w:rFonts w:asciiTheme="majorBidi" w:hAnsiTheme="majorBidi" w:cstheme="majorBidi"/>
          <w:noProof/>
          <w:szCs w:val="22"/>
        </w:rPr>
        <w:t> </w:t>
      </w:r>
      <w:r w:rsidR="006168DB" w:rsidRPr="00355DE3">
        <w:rPr>
          <w:rFonts w:asciiTheme="majorBidi" w:hAnsiTheme="majorBidi" w:cstheme="majorBidi"/>
          <w:noProof/>
          <w:szCs w:val="22"/>
        </w:rPr>
        <w:t> </w:t>
      </w:r>
      <w:r w:rsidR="006168DB" w:rsidRPr="00355DE3">
        <w:rPr>
          <w:rFonts w:asciiTheme="majorBidi" w:hAnsiTheme="majorBidi" w:cstheme="majorBidi"/>
          <w:noProof/>
          <w:szCs w:val="22"/>
        </w:rPr>
        <w:t> </w:t>
      </w:r>
      <w:r w:rsidR="006168DB" w:rsidRPr="00355DE3">
        <w:rPr>
          <w:rFonts w:asciiTheme="majorBidi" w:hAnsiTheme="majorBidi" w:cstheme="majorBidi"/>
          <w:noProof/>
          <w:szCs w:val="22"/>
        </w:rPr>
        <w:t> </w:t>
      </w:r>
      <w:r w:rsidR="006168DB" w:rsidRPr="00355DE3">
        <w:rPr>
          <w:rFonts w:asciiTheme="majorBidi" w:hAnsiTheme="majorBidi" w:cstheme="majorBidi"/>
          <w:noProof/>
          <w:szCs w:val="22"/>
        </w:rPr>
        <w:t> </w:t>
      </w:r>
      <w:r w:rsidR="006168DB" w:rsidRPr="00355DE3">
        <w:rPr>
          <w:rFonts w:asciiTheme="majorBidi" w:hAnsiTheme="majorBidi" w:cstheme="majorBidi"/>
          <w:szCs w:val="22"/>
        </w:rPr>
        <w:fldChar w:fldCharType="end"/>
      </w:r>
      <w:bookmarkEnd w:id="0"/>
      <w:r w:rsidRPr="00355DE3">
        <w:rPr>
          <w:rFonts w:asciiTheme="majorBidi" w:hAnsiTheme="majorBidi" w:cstheme="majorBidi"/>
          <w:szCs w:val="22"/>
        </w:rPr>
        <w:t xml:space="preserve"> %</w:t>
      </w:r>
    </w:p>
    <w:p w14:paraId="3B855AB4" w14:textId="1D54E4C6" w:rsidR="000C3C30" w:rsidRPr="00355DE3" w:rsidRDefault="00355DE3" w:rsidP="00355DE3">
      <w:pPr>
        <w:pStyle w:val="Listenabsatz"/>
        <w:numPr>
          <w:ilvl w:val="0"/>
          <w:numId w:val="18"/>
        </w:numPr>
        <w:tabs>
          <w:tab w:val="left" w:pos="5954"/>
        </w:tabs>
        <w:spacing w:before="0" w:after="40"/>
        <w:ind w:left="425" w:hanging="357"/>
        <w:contextualSpacing w:val="0"/>
        <w:jc w:val="left"/>
        <w:rPr>
          <w:rFonts w:asciiTheme="majorBidi" w:hAnsiTheme="majorBidi" w:cstheme="majorBidi"/>
          <w:szCs w:val="22"/>
        </w:rPr>
      </w:pPr>
      <w:r w:rsidRPr="00355DE3">
        <w:rPr>
          <w:rFonts w:asciiTheme="majorBidi" w:hAnsiTheme="majorBidi" w:cstheme="majorBidi"/>
          <w:szCs w:val="22"/>
        </w:rPr>
        <w:t>v</w:t>
      </w:r>
      <w:r w:rsidR="000C3C30" w:rsidRPr="00355DE3">
        <w:rPr>
          <w:rFonts w:asciiTheme="majorBidi" w:hAnsiTheme="majorBidi" w:cstheme="majorBidi"/>
          <w:szCs w:val="22"/>
        </w:rPr>
        <w:t>on 22.00</w:t>
      </w:r>
      <w:r w:rsidRPr="00355DE3">
        <w:rPr>
          <w:rFonts w:asciiTheme="majorBidi" w:hAnsiTheme="majorBidi" w:cstheme="majorBidi"/>
          <w:szCs w:val="22"/>
        </w:rPr>
        <w:t xml:space="preserve"> </w:t>
      </w:r>
      <w:r w:rsidR="000C3C30" w:rsidRPr="00355DE3">
        <w:rPr>
          <w:rFonts w:asciiTheme="majorBidi" w:hAnsiTheme="majorBidi" w:cstheme="majorBidi"/>
          <w:szCs w:val="22"/>
        </w:rPr>
        <w:t>-</w:t>
      </w:r>
      <w:r w:rsidRPr="00355DE3">
        <w:rPr>
          <w:rFonts w:asciiTheme="majorBidi" w:hAnsiTheme="majorBidi" w:cstheme="majorBidi"/>
          <w:szCs w:val="22"/>
        </w:rPr>
        <w:t xml:space="preserve"> </w:t>
      </w:r>
      <w:r w:rsidR="000C3C30" w:rsidRPr="00355DE3">
        <w:rPr>
          <w:rFonts w:asciiTheme="majorBidi" w:hAnsiTheme="majorBidi" w:cstheme="majorBidi"/>
          <w:szCs w:val="22"/>
        </w:rPr>
        <w:t>6.00 Uhr</w:t>
      </w:r>
      <w:r w:rsidR="000C3C30" w:rsidRPr="00355DE3">
        <w:rPr>
          <w:rFonts w:asciiTheme="majorBidi" w:hAnsiTheme="majorBidi" w:cstheme="majorBidi"/>
          <w:szCs w:val="22"/>
        </w:rPr>
        <w:tab/>
      </w:r>
      <w:r w:rsidR="006168DB" w:rsidRPr="00355DE3">
        <w:rPr>
          <w:rFonts w:asciiTheme="majorBidi" w:hAnsiTheme="majorBidi" w:cstheme="majorBidi"/>
          <w:szCs w:val="22"/>
        </w:rPr>
        <w:fldChar w:fldCharType="begin">
          <w:ffData>
            <w:name w:val="Text16"/>
            <w:enabled/>
            <w:calcOnExit w:val="0"/>
            <w:textInput/>
          </w:ffData>
        </w:fldChar>
      </w:r>
      <w:r w:rsidR="006168DB" w:rsidRPr="00355DE3">
        <w:rPr>
          <w:rFonts w:asciiTheme="majorBidi" w:hAnsiTheme="majorBidi" w:cstheme="majorBidi"/>
          <w:szCs w:val="22"/>
        </w:rPr>
        <w:instrText xml:space="preserve"> </w:instrText>
      </w:r>
      <w:bookmarkStart w:id="1" w:name="Text16"/>
      <w:r w:rsidR="006168DB" w:rsidRPr="00355DE3">
        <w:rPr>
          <w:rFonts w:asciiTheme="majorBidi" w:hAnsiTheme="majorBidi" w:cstheme="majorBidi"/>
          <w:szCs w:val="22"/>
        </w:rPr>
        <w:instrText xml:space="preserve">FORMTEXT </w:instrText>
      </w:r>
      <w:r w:rsidR="006168DB" w:rsidRPr="00355DE3">
        <w:rPr>
          <w:rFonts w:asciiTheme="majorBidi" w:hAnsiTheme="majorBidi" w:cstheme="majorBidi"/>
          <w:szCs w:val="22"/>
        </w:rPr>
      </w:r>
      <w:r w:rsidR="006168DB" w:rsidRPr="00355DE3">
        <w:rPr>
          <w:rFonts w:asciiTheme="majorBidi" w:hAnsiTheme="majorBidi" w:cstheme="majorBidi"/>
          <w:szCs w:val="22"/>
        </w:rPr>
        <w:fldChar w:fldCharType="separate"/>
      </w:r>
      <w:r w:rsidR="006168DB" w:rsidRPr="00355DE3">
        <w:rPr>
          <w:rFonts w:asciiTheme="majorBidi" w:hAnsiTheme="majorBidi" w:cstheme="majorBidi"/>
          <w:noProof/>
          <w:szCs w:val="22"/>
        </w:rPr>
        <w:t> </w:t>
      </w:r>
      <w:r w:rsidR="006168DB" w:rsidRPr="00355DE3">
        <w:rPr>
          <w:rFonts w:asciiTheme="majorBidi" w:hAnsiTheme="majorBidi" w:cstheme="majorBidi"/>
          <w:noProof/>
          <w:szCs w:val="22"/>
        </w:rPr>
        <w:t> </w:t>
      </w:r>
      <w:r w:rsidR="006168DB" w:rsidRPr="00355DE3">
        <w:rPr>
          <w:rFonts w:asciiTheme="majorBidi" w:hAnsiTheme="majorBidi" w:cstheme="majorBidi"/>
          <w:noProof/>
          <w:szCs w:val="22"/>
        </w:rPr>
        <w:t> </w:t>
      </w:r>
      <w:r w:rsidR="006168DB" w:rsidRPr="00355DE3">
        <w:rPr>
          <w:rFonts w:asciiTheme="majorBidi" w:hAnsiTheme="majorBidi" w:cstheme="majorBidi"/>
          <w:noProof/>
          <w:szCs w:val="22"/>
        </w:rPr>
        <w:t> </w:t>
      </w:r>
      <w:r w:rsidR="006168DB" w:rsidRPr="00355DE3">
        <w:rPr>
          <w:rFonts w:asciiTheme="majorBidi" w:hAnsiTheme="majorBidi" w:cstheme="majorBidi"/>
          <w:noProof/>
          <w:szCs w:val="22"/>
        </w:rPr>
        <w:t> </w:t>
      </w:r>
      <w:r w:rsidR="006168DB" w:rsidRPr="00355DE3">
        <w:rPr>
          <w:rFonts w:asciiTheme="majorBidi" w:hAnsiTheme="majorBidi" w:cstheme="majorBidi"/>
          <w:szCs w:val="22"/>
        </w:rPr>
        <w:fldChar w:fldCharType="end"/>
      </w:r>
      <w:bookmarkEnd w:id="1"/>
      <w:r w:rsidRPr="00355DE3">
        <w:rPr>
          <w:rFonts w:asciiTheme="majorBidi" w:hAnsiTheme="majorBidi" w:cstheme="majorBidi"/>
          <w:szCs w:val="22"/>
        </w:rPr>
        <w:t xml:space="preserve"> %</w:t>
      </w:r>
    </w:p>
    <w:p w14:paraId="05F5835C" w14:textId="131D33E3" w:rsidR="000C3C30" w:rsidRPr="00355DE3" w:rsidRDefault="000C3C30" w:rsidP="00355DE3">
      <w:pPr>
        <w:pStyle w:val="Listenabsatz"/>
        <w:numPr>
          <w:ilvl w:val="0"/>
          <w:numId w:val="18"/>
        </w:numPr>
        <w:tabs>
          <w:tab w:val="left" w:pos="5954"/>
        </w:tabs>
        <w:spacing w:before="0" w:after="160" w:line="259" w:lineRule="auto"/>
        <w:ind w:left="426"/>
        <w:jc w:val="left"/>
        <w:rPr>
          <w:rFonts w:asciiTheme="majorBidi" w:hAnsiTheme="majorBidi" w:cstheme="majorBidi"/>
          <w:szCs w:val="22"/>
        </w:rPr>
      </w:pPr>
      <w:r w:rsidRPr="00355DE3">
        <w:rPr>
          <w:rFonts w:asciiTheme="majorBidi" w:hAnsiTheme="majorBidi" w:cstheme="majorBidi"/>
          <w:szCs w:val="22"/>
        </w:rPr>
        <w:t>Sonn- und Feiertage</w:t>
      </w:r>
      <w:r w:rsidRPr="00355DE3">
        <w:rPr>
          <w:rFonts w:asciiTheme="majorBidi" w:hAnsiTheme="majorBidi" w:cstheme="majorBidi"/>
          <w:szCs w:val="22"/>
        </w:rPr>
        <w:tab/>
      </w:r>
      <w:r w:rsidR="006168DB" w:rsidRPr="00355DE3">
        <w:rPr>
          <w:rFonts w:asciiTheme="majorBidi" w:hAnsiTheme="majorBidi" w:cstheme="majorBidi"/>
          <w:szCs w:val="22"/>
        </w:rPr>
        <w:fldChar w:fldCharType="begin">
          <w:ffData>
            <w:name w:val="Text17"/>
            <w:enabled/>
            <w:calcOnExit w:val="0"/>
            <w:textInput/>
          </w:ffData>
        </w:fldChar>
      </w:r>
      <w:r w:rsidR="006168DB" w:rsidRPr="00355DE3">
        <w:rPr>
          <w:rFonts w:asciiTheme="majorBidi" w:hAnsiTheme="majorBidi" w:cstheme="majorBidi"/>
          <w:szCs w:val="22"/>
        </w:rPr>
        <w:instrText xml:space="preserve"> </w:instrText>
      </w:r>
      <w:bookmarkStart w:id="2" w:name="Text17"/>
      <w:r w:rsidR="006168DB" w:rsidRPr="00355DE3">
        <w:rPr>
          <w:rFonts w:asciiTheme="majorBidi" w:hAnsiTheme="majorBidi" w:cstheme="majorBidi"/>
          <w:szCs w:val="22"/>
        </w:rPr>
        <w:instrText xml:space="preserve">FORMTEXT </w:instrText>
      </w:r>
      <w:r w:rsidR="006168DB" w:rsidRPr="00355DE3">
        <w:rPr>
          <w:rFonts w:asciiTheme="majorBidi" w:hAnsiTheme="majorBidi" w:cstheme="majorBidi"/>
          <w:szCs w:val="22"/>
        </w:rPr>
      </w:r>
      <w:r w:rsidR="006168DB" w:rsidRPr="00355DE3">
        <w:rPr>
          <w:rFonts w:asciiTheme="majorBidi" w:hAnsiTheme="majorBidi" w:cstheme="majorBidi"/>
          <w:szCs w:val="22"/>
        </w:rPr>
        <w:fldChar w:fldCharType="separate"/>
      </w:r>
      <w:r w:rsidR="006168DB" w:rsidRPr="00355DE3">
        <w:rPr>
          <w:rFonts w:asciiTheme="majorBidi" w:hAnsiTheme="majorBidi" w:cstheme="majorBidi"/>
          <w:noProof/>
          <w:szCs w:val="22"/>
        </w:rPr>
        <w:t> </w:t>
      </w:r>
      <w:r w:rsidR="006168DB" w:rsidRPr="00355DE3">
        <w:rPr>
          <w:rFonts w:asciiTheme="majorBidi" w:hAnsiTheme="majorBidi" w:cstheme="majorBidi"/>
          <w:noProof/>
          <w:szCs w:val="22"/>
        </w:rPr>
        <w:t> </w:t>
      </w:r>
      <w:r w:rsidR="006168DB" w:rsidRPr="00355DE3">
        <w:rPr>
          <w:rFonts w:asciiTheme="majorBidi" w:hAnsiTheme="majorBidi" w:cstheme="majorBidi"/>
          <w:noProof/>
          <w:szCs w:val="22"/>
        </w:rPr>
        <w:t> </w:t>
      </w:r>
      <w:r w:rsidR="006168DB" w:rsidRPr="00355DE3">
        <w:rPr>
          <w:rFonts w:asciiTheme="majorBidi" w:hAnsiTheme="majorBidi" w:cstheme="majorBidi"/>
          <w:noProof/>
          <w:szCs w:val="22"/>
        </w:rPr>
        <w:t> </w:t>
      </w:r>
      <w:r w:rsidR="006168DB" w:rsidRPr="00355DE3">
        <w:rPr>
          <w:rFonts w:asciiTheme="majorBidi" w:hAnsiTheme="majorBidi" w:cstheme="majorBidi"/>
          <w:noProof/>
          <w:szCs w:val="22"/>
        </w:rPr>
        <w:t> </w:t>
      </w:r>
      <w:r w:rsidR="006168DB" w:rsidRPr="00355DE3">
        <w:rPr>
          <w:rFonts w:asciiTheme="majorBidi" w:hAnsiTheme="majorBidi" w:cstheme="majorBidi"/>
          <w:szCs w:val="22"/>
        </w:rPr>
        <w:fldChar w:fldCharType="end"/>
      </w:r>
      <w:bookmarkEnd w:id="2"/>
      <w:r w:rsidR="00355DE3" w:rsidRPr="00355DE3">
        <w:rPr>
          <w:rFonts w:asciiTheme="majorBidi" w:hAnsiTheme="majorBidi" w:cstheme="majorBidi"/>
          <w:szCs w:val="22"/>
        </w:rPr>
        <w:t xml:space="preserve"> %</w:t>
      </w:r>
    </w:p>
    <w:p w14:paraId="44AE6E84" w14:textId="7BD2AD32" w:rsidR="0031268D" w:rsidRDefault="0031268D" w:rsidP="000C3C30">
      <w:pPr>
        <w:rPr>
          <w:rFonts w:asciiTheme="majorBidi" w:hAnsiTheme="majorBidi" w:cstheme="majorBidi"/>
          <w:szCs w:val="22"/>
        </w:rPr>
      </w:pPr>
    </w:p>
    <w:p w14:paraId="5C4B57AB" w14:textId="77777777" w:rsidR="00726DBD" w:rsidRPr="00355DE3" w:rsidRDefault="00726DBD" w:rsidP="000C3C30">
      <w:pPr>
        <w:rPr>
          <w:rFonts w:asciiTheme="majorBidi" w:hAnsiTheme="majorBidi" w:cstheme="majorBidi"/>
          <w:szCs w:val="22"/>
        </w:rPr>
      </w:pPr>
    </w:p>
    <w:p w14:paraId="101B5FEF" w14:textId="77777777" w:rsidR="000C3C30" w:rsidRPr="00355DE3" w:rsidRDefault="000C3C30" w:rsidP="000C3C30">
      <w:pPr>
        <w:pStyle w:val="Textkrper2"/>
        <w:tabs>
          <w:tab w:val="clear" w:pos="4500"/>
          <w:tab w:val="left" w:pos="2340"/>
          <w:tab w:val="left" w:pos="3600"/>
          <w:tab w:val="left" w:pos="6300"/>
          <w:tab w:val="left" w:pos="6480"/>
          <w:tab w:val="left" w:pos="7200"/>
        </w:tabs>
        <w:rPr>
          <w:rFonts w:asciiTheme="majorBidi" w:hAnsiTheme="majorBidi" w:cstheme="majorBidi"/>
          <w:szCs w:val="22"/>
          <w:u w:val="single"/>
        </w:rPr>
      </w:pPr>
      <w:r w:rsidRPr="00355DE3">
        <w:rPr>
          <w:rFonts w:asciiTheme="majorBidi" w:hAnsiTheme="majorBidi" w:cstheme="majorBidi"/>
          <w:b/>
          <w:bCs/>
          <w:szCs w:val="22"/>
          <w:u w:val="single"/>
        </w:rPr>
        <w:t>II. Kurzfristige Terminabsprachen und -änderungen</w:t>
      </w:r>
    </w:p>
    <w:p w14:paraId="053C18B0" w14:textId="77777777" w:rsidR="000C3C30" w:rsidRPr="00355DE3" w:rsidRDefault="000C3C30" w:rsidP="000C3C30">
      <w:pPr>
        <w:pStyle w:val="Textkrper2"/>
        <w:tabs>
          <w:tab w:val="clear" w:pos="4500"/>
          <w:tab w:val="left" w:pos="2340"/>
          <w:tab w:val="left" w:pos="3600"/>
          <w:tab w:val="left" w:pos="6300"/>
          <w:tab w:val="left" w:pos="6480"/>
          <w:tab w:val="left" w:pos="7200"/>
        </w:tabs>
        <w:rPr>
          <w:rFonts w:asciiTheme="majorBidi" w:hAnsiTheme="majorBidi" w:cstheme="majorBidi"/>
          <w:szCs w:val="22"/>
        </w:rPr>
      </w:pPr>
    </w:p>
    <w:p w14:paraId="6D8BC8A3" w14:textId="77777777" w:rsidR="000C3C30" w:rsidRPr="00355DE3" w:rsidRDefault="000C3C30" w:rsidP="000C3C30">
      <w:pPr>
        <w:pStyle w:val="Listenabsatz"/>
        <w:numPr>
          <w:ilvl w:val="0"/>
          <w:numId w:val="19"/>
        </w:numPr>
        <w:tabs>
          <w:tab w:val="left" w:pos="2340"/>
          <w:tab w:val="left" w:pos="3600"/>
          <w:tab w:val="left" w:pos="6300"/>
          <w:tab w:val="left" w:pos="6480"/>
          <w:tab w:val="left" w:pos="7200"/>
        </w:tabs>
        <w:spacing w:before="0" w:after="0"/>
        <w:ind w:left="284" w:hanging="218"/>
        <w:rPr>
          <w:rFonts w:asciiTheme="majorBidi" w:hAnsiTheme="majorBidi" w:cstheme="majorBidi"/>
          <w:szCs w:val="22"/>
        </w:rPr>
      </w:pPr>
      <w:r w:rsidRPr="00355DE3">
        <w:rPr>
          <w:rFonts w:asciiTheme="majorBidi" w:hAnsiTheme="majorBidi" w:cstheme="majorBidi"/>
          <w:szCs w:val="22"/>
        </w:rPr>
        <w:t>Werden Zuschläge erhoben bei vom Auftraggeber verlangten</w:t>
      </w:r>
      <w:r w:rsidRPr="00355DE3">
        <w:rPr>
          <w:rFonts w:asciiTheme="majorBidi" w:hAnsiTheme="majorBidi" w:cstheme="majorBidi"/>
          <w:szCs w:val="22"/>
        </w:rPr>
        <w:tab/>
      </w:r>
    </w:p>
    <w:p w14:paraId="269D17F7" w14:textId="5B2D42D7" w:rsidR="000C3C30" w:rsidRPr="00355DE3" w:rsidRDefault="000C3C30" w:rsidP="00355DE3">
      <w:pPr>
        <w:ind w:left="360" w:hanging="360"/>
        <w:rPr>
          <w:rFonts w:asciiTheme="majorBidi" w:hAnsiTheme="majorBidi" w:cstheme="majorBidi"/>
          <w:szCs w:val="22"/>
        </w:rPr>
      </w:pPr>
      <w:r w:rsidRPr="00355DE3">
        <w:rPr>
          <w:rFonts w:asciiTheme="majorBidi" w:hAnsiTheme="majorBidi" w:cstheme="majorBidi"/>
          <w:szCs w:val="22"/>
        </w:rPr>
        <w:t xml:space="preserve">     kurzfristigen Terminen (innerhalb von 2 Arbeitstagen)?</w:t>
      </w:r>
      <w:r w:rsidRPr="00355DE3">
        <w:rPr>
          <w:rFonts w:asciiTheme="majorBidi" w:hAnsiTheme="majorBidi" w:cstheme="majorBidi"/>
          <w:szCs w:val="22"/>
        </w:rPr>
        <w:tab/>
      </w:r>
      <w:r w:rsidR="00355DE3">
        <w:rPr>
          <w:rFonts w:asciiTheme="majorBidi" w:hAnsiTheme="majorBidi" w:cstheme="majorBidi"/>
          <w:szCs w:val="22"/>
        </w:rPr>
        <w:tab/>
      </w:r>
      <w:sdt>
        <w:sdtPr>
          <w:rPr>
            <w:rFonts w:asciiTheme="majorBidi" w:hAnsiTheme="majorBidi" w:cstheme="majorBidi"/>
            <w:szCs w:val="22"/>
          </w:rPr>
          <w:id w:val="-33586334"/>
          <w14:checkbox>
            <w14:checked w14:val="0"/>
            <w14:checkedState w14:val="2612" w14:font="MS Gothic"/>
            <w14:uncheckedState w14:val="2610" w14:font="MS Gothic"/>
          </w14:checkbox>
        </w:sdtPr>
        <w:sdtEndPr/>
        <w:sdtContent>
          <w:r w:rsidRPr="00355DE3">
            <w:rPr>
              <w:rFonts w:ascii="Segoe UI Symbol" w:eastAsia="MS Gothic" w:hAnsi="Segoe UI Symbol" w:cs="Segoe UI Symbol"/>
              <w:szCs w:val="22"/>
            </w:rPr>
            <w:t>☐</w:t>
          </w:r>
        </w:sdtContent>
      </w:sdt>
      <w:r w:rsidRPr="00355DE3">
        <w:rPr>
          <w:rFonts w:asciiTheme="majorBidi" w:hAnsiTheme="majorBidi" w:cstheme="majorBidi"/>
          <w:szCs w:val="22"/>
        </w:rPr>
        <w:t xml:space="preserve"> ja / </w:t>
      </w:r>
      <w:sdt>
        <w:sdtPr>
          <w:rPr>
            <w:rFonts w:asciiTheme="majorBidi" w:hAnsiTheme="majorBidi" w:cstheme="majorBidi"/>
            <w:szCs w:val="22"/>
          </w:rPr>
          <w:id w:val="1845592868"/>
          <w14:checkbox>
            <w14:checked w14:val="0"/>
            <w14:checkedState w14:val="2612" w14:font="MS Gothic"/>
            <w14:uncheckedState w14:val="2610" w14:font="MS Gothic"/>
          </w14:checkbox>
        </w:sdtPr>
        <w:sdtEndPr/>
        <w:sdtContent>
          <w:r w:rsidRPr="00355DE3">
            <w:rPr>
              <w:rFonts w:ascii="Segoe UI Symbol" w:eastAsia="MS Gothic" w:hAnsi="Segoe UI Symbol" w:cs="Segoe UI Symbol"/>
              <w:szCs w:val="22"/>
            </w:rPr>
            <w:t>☐</w:t>
          </w:r>
        </w:sdtContent>
      </w:sdt>
      <w:r w:rsidRPr="00355DE3">
        <w:rPr>
          <w:rFonts w:asciiTheme="majorBidi" w:hAnsiTheme="majorBidi" w:cstheme="majorBidi"/>
          <w:szCs w:val="22"/>
        </w:rPr>
        <w:t xml:space="preserve"> nein</w:t>
      </w:r>
    </w:p>
    <w:p w14:paraId="46738C13" w14:textId="77777777" w:rsidR="00355DE3" w:rsidRPr="00355DE3" w:rsidRDefault="00355DE3" w:rsidP="00355DE3">
      <w:pPr>
        <w:pStyle w:val="Textkrper2"/>
        <w:tabs>
          <w:tab w:val="clear" w:pos="4500"/>
          <w:tab w:val="left" w:pos="2340"/>
          <w:tab w:val="left" w:pos="3600"/>
          <w:tab w:val="left" w:pos="6300"/>
          <w:tab w:val="left" w:pos="6480"/>
          <w:tab w:val="left" w:pos="7200"/>
        </w:tabs>
        <w:rPr>
          <w:rFonts w:asciiTheme="majorBidi" w:hAnsiTheme="majorBidi" w:cstheme="majorBidi"/>
          <w:szCs w:val="22"/>
        </w:rPr>
      </w:pPr>
    </w:p>
    <w:p w14:paraId="73AD3738" w14:textId="5717C87F" w:rsidR="000C3C30" w:rsidRPr="00355DE3" w:rsidRDefault="000C3C30" w:rsidP="00355DE3">
      <w:pPr>
        <w:pStyle w:val="Textkrper2"/>
        <w:tabs>
          <w:tab w:val="clear" w:pos="4500"/>
          <w:tab w:val="left" w:pos="2340"/>
          <w:tab w:val="left" w:pos="3600"/>
          <w:tab w:val="left" w:pos="6300"/>
          <w:tab w:val="left" w:pos="6480"/>
          <w:tab w:val="left" w:pos="7200"/>
        </w:tabs>
        <w:ind w:left="284"/>
        <w:rPr>
          <w:rFonts w:asciiTheme="majorBidi" w:hAnsiTheme="majorBidi" w:cstheme="majorBidi"/>
          <w:szCs w:val="22"/>
        </w:rPr>
      </w:pPr>
      <w:r w:rsidRPr="00355DE3">
        <w:rPr>
          <w:rFonts w:asciiTheme="majorBidi" w:hAnsiTheme="majorBidi" w:cstheme="majorBidi"/>
          <w:szCs w:val="22"/>
        </w:rPr>
        <w:t xml:space="preserve">Wenn ja, in welcher Höhe liegt der Zuschlag auf dem </w:t>
      </w:r>
    </w:p>
    <w:p w14:paraId="572C4D0A" w14:textId="02290C8A" w:rsidR="000C3C30" w:rsidRPr="00355DE3" w:rsidRDefault="000C3C30" w:rsidP="00726DBD">
      <w:pPr>
        <w:pStyle w:val="Textkrper2"/>
        <w:tabs>
          <w:tab w:val="clear" w:pos="4500"/>
          <w:tab w:val="left" w:pos="5954"/>
        </w:tabs>
        <w:ind w:left="284" w:hanging="360"/>
        <w:rPr>
          <w:rFonts w:asciiTheme="majorBidi" w:hAnsiTheme="majorBidi" w:cstheme="majorBidi"/>
          <w:szCs w:val="22"/>
        </w:rPr>
      </w:pPr>
      <w:r w:rsidRPr="00355DE3">
        <w:rPr>
          <w:rFonts w:asciiTheme="majorBidi" w:hAnsiTheme="majorBidi" w:cstheme="majorBidi"/>
          <w:szCs w:val="22"/>
        </w:rPr>
        <w:tab/>
        <w:t>jeweiligen Preis nach An</w:t>
      </w:r>
      <w:r w:rsidR="00E4703A" w:rsidRPr="00355DE3">
        <w:rPr>
          <w:rFonts w:asciiTheme="majorBidi" w:hAnsiTheme="majorBidi" w:cstheme="majorBidi"/>
          <w:szCs w:val="22"/>
        </w:rPr>
        <w:t xml:space="preserve">lage </w:t>
      </w:r>
      <w:r w:rsidRPr="00355DE3">
        <w:rPr>
          <w:rFonts w:asciiTheme="majorBidi" w:hAnsiTheme="majorBidi" w:cstheme="majorBidi"/>
          <w:szCs w:val="22"/>
        </w:rPr>
        <w:t>1</w:t>
      </w:r>
      <w:r w:rsidR="00357969" w:rsidRPr="00355DE3">
        <w:rPr>
          <w:rFonts w:asciiTheme="majorBidi" w:hAnsiTheme="majorBidi" w:cstheme="majorBidi"/>
          <w:szCs w:val="22"/>
        </w:rPr>
        <w:t>:</w:t>
      </w:r>
      <w:r w:rsidRPr="00355DE3">
        <w:rPr>
          <w:rFonts w:asciiTheme="majorBidi" w:hAnsiTheme="majorBidi" w:cstheme="majorBidi"/>
          <w:szCs w:val="22"/>
        </w:rPr>
        <w:tab/>
      </w:r>
      <w:r w:rsidR="00E4703A" w:rsidRPr="00355DE3">
        <w:rPr>
          <w:rFonts w:asciiTheme="majorBidi" w:hAnsiTheme="majorBidi" w:cstheme="majorBidi"/>
          <w:szCs w:val="22"/>
        </w:rPr>
        <w:fldChar w:fldCharType="begin">
          <w:ffData>
            <w:name w:val="Text1"/>
            <w:enabled/>
            <w:calcOnExit w:val="0"/>
            <w:textInput/>
          </w:ffData>
        </w:fldChar>
      </w:r>
      <w:r w:rsidR="00E4703A" w:rsidRPr="00355DE3">
        <w:rPr>
          <w:rFonts w:asciiTheme="majorBidi" w:hAnsiTheme="majorBidi" w:cstheme="majorBidi"/>
          <w:szCs w:val="22"/>
        </w:rPr>
        <w:instrText xml:space="preserve"> FORMTEXT </w:instrText>
      </w:r>
      <w:r w:rsidR="00E4703A" w:rsidRPr="00355DE3">
        <w:rPr>
          <w:rFonts w:asciiTheme="majorBidi" w:hAnsiTheme="majorBidi" w:cstheme="majorBidi"/>
          <w:szCs w:val="22"/>
        </w:rPr>
      </w:r>
      <w:r w:rsidR="00E4703A" w:rsidRPr="00355DE3">
        <w:rPr>
          <w:rFonts w:asciiTheme="majorBidi" w:hAnsiTheme="majorBidi" w:cstheme="majorBidi"/>
          <w:szCs w:val="22"/>
        </w:rPr>
        <w:fldChar w:fldCharType="separate"/>
      </w:r>
      <w:r w:rsidR="00E4703A" w:rsidRPr="00355DE3">
        <w:rPr>
          <w:rFonts w:asciiTheme="majorBidi" w:hAnsiTheme="majorBidi" w:cstheme="majorBidi"/>
          <w:noProof/>
          <w:szCs w:val="22"/>
        </w:rPr>
        <w:t> </w:t>
      </w:r>
      <w:r w:rsidR="00E4703A" w:rsidRPr="00355DE3">
        <w:rPr>
          <w:rFonts w:asciiTheme="majorBidi" w:hAnsiTheme="majorBidi" w:cstheme="majorBidi"/>
          <w:noProof/>
          <w:szCs w:val="22"/>
        </w:rPr>
        <w:t> </w:t>
      </w:r>
      <w:r w:rsidR="00E4703A" w:rsidRPr="00355DE3">
        <w:rPr>
          <w:rFonts w:asciiTheme="majorBidi" w:hAnsiTheme="majorBidi" w:cstheme="majorBidi"/>
          <w:noProof/>
          <w:szCs w:val="22"/>
        </w:rPr>
        <w:t> </w:t>
      </w:r>
      <w:r w:rsidR="00E4703A" w:rsidRPr="00355DE3">
        <w:rPr>
          <w:rFonts w:asciiTheme="majorBidi" w:hAnsiTheme="majorBidi" w:cstheme="majorBidi"/>
          <w:noProof/>
          <w:szCs w:val="22"/>
        </w:rPr>
        <w:t> </w:t>
      </w:r>
      <w:r w:rsidR="00E4703A" w:rsidRPr="00355DE3">
        <w:rPr>
          <w:rFonts w:asciiTheme="majorBidi" w:hAnsiTheme="majorBidi" w:cstheme="majorBidi"/>
          <w:noProof/>
          <w:szCs w:val="22"/>
        </w:rPr>
        <w:t> </w:t>
      </w:r>
      <w:r w:rsidR="00E4703A" w:rsidRPr="00355DE3">
        <w:rPr>
          <w:rFonts w:asciiTheme="majorBidi" w:hAnsiTheme="majorBidi" w:cstheme="majorBidi"/>
          <w:szCs w:val="22"/>
        </w:rPr>
        <w:fldChar w:fldCharType="end"/>
      </w:r>
      <w:r w:rsidRPr="00355DE3">
        <w:rPr>
          <w:rFonts w:asciiTheme="majorBidi" w:hAnsiTheme="majorBidi" w:cstheme="majorBidi"/>
          <w:szCs w:val="22"/>
        </w:rPr>
        <w:t xml:space="preserve"> %</w:t>
      </w:r>
    </w:p>
    <w:p w14:paraId="59944F79" w14:textId="77777777" w:rsidR="000C3C30" w:rsidRPr="00355DE3" w:rsidRDefault="000C3C30" w:rsidP="000C3C30">
      <w:pPr>
        <w:pStyle w:val="Textkrper2"/>
        <w:tabs>
          <w:tab w:val="clear" w:pos="4500"/>
          <w:tab w:val="left" w:pos="360"/>
          <w:tab w:val="left" w:pos="2340"/>
          <w:tab w:val="left" w:pos="3600"/>
          <w:tab w:val="left" w:pos="6300"/>
          <w:tab w:val="left" w:pos="6480"/>
          <w:tab w:val="left" w:pos="7200"/>
        </w:tabs>
        <w:ind w:hanging="360"/>
        <w:rPr>
          <w:rFonts w:asciiTheme="majorBidi" w:hAnsiTheme="majorBidi" w:cstheme="majorBidi"/>
          <w:szCs w:val="22"/>
        </w:rPr>
      </w:pPr>
      <w:r w:rsidRPr="00355DE3">
        <w:rPr>
          <w:rFonts w:asciiTheme="majorBidi" w:hAnsiTheme="majorBidi" w:cstheme="majorBidi"/>
          <w:szCs w:val="22"/>
        </w:rPr>
        <w:br/>
      </w:r>
    </w:p>
    <w:p w14:paraId="29B9C2CE" w14:textId="77777777" w:rsidR="000C3C30" w:rsidRPr="00355DE3" w:rsidRDefault="000C3C30" w:rsidP="000C3C30">
      <w:pPr>
        <w:pStyle w:val="KeinLeerraum"/>
        <w:rPr>
          <w:rFonts w:asciiTheme="majorBidi" w:hAnsiTheme="majorBidi" w:cstheme="majorBidi"/>
        </w:rPr>
      </w:pPr>
      <w:r w:rsidRPr="00355DE3">
        <w:rPr>
          <w:rFonts w:asciiTheme="majorBidi" w:hAnsiTheme="majorBidi" w:cstheme="majorBidi"/>
        </w:rPr>
        <w:t>2. Werden Stornierungskosten für Terminabsagen bei 2 und</w:t>
      </w:r>
    </w:p>
    <w:p w14:paraId="56731740" w14:textId="3CDB975E" w:rsidR="000C3C30" w:rsidRPr="00355DE3" w:rsidRDefault="000C3C30" w:rsidP="00726DBD">
      <w:pPr>
        <w:tabs>
          <w:tab w:val="left" w:pos="6379"/>
        </w:tabs>
        <w:ind w:left="284"/>
        <w:rPr>
          <w:rFonts w:asciiTheme="majorBidi" w:hAnsiTheme="majorBidi" w:cstheme="majorBidi"/>
          <w:szCs w:val="22"/>
        </w:rPr>
      </w:pPr>
      <w:r w:rsidRPr="00355DE3">
        <w:rPr>
          <w:rFonts w:asciiTheme="majorBidi" w:hAnsiTheme="majorBidi" w:cstheme="majorBidi"/>
          <w:szCs w:val="22"/>
        </w:rPr>
        <w:t>weniger Arbeitstagen vor dem Prüftermin erhoben?</w:t>
      </w:r>
      <w:r w:rsidRPr="00355DE3">
        <w:rPr>
          <w:rFonts w:asciiTheme="majorBidi" w:hAnsiTheme="majorBidi" w:cstheme="majorBidi"/>
          <w:szCs w:val="22"/>
        </w:rPr>
        <w:tab/>
      </w:r>
      <w:sdt>
        <w:sdtPr>
          <w:rPr>
            <w:rFonts w:asciiTheme="majorBidi" w:hAnsiTheme="majorBidi" w:cstheme="majorBidi"/>
            <w:szCs w:val="22"/>
          </w:rPr>
          <w:id w:val="-222916685"/>
          <w14:checkbox>
            <w14:checked w14:val="0"/>
            <w14:checkedState w14:val="2612" w14:font="MS Gothic"/>
            <w14:uncheckedState w14:val="2610" w14:font="MS Gothic"/>
          </w14:checkbox>
        </w:sdtPr>
        <w:sdtEndPr/>
        <w:sdtContent>
          <w:r w:rsidRPr="00355DE3">
            <w:rPr>
              <w:rFonts w:ascii="Segoe UI Symbol" w:eastAsia="MS Gothic" w:hAnsi="Segoe UI Symbol" w:cs="Segoe UI Symbol"/>
              <w:szCs w:val="22"/>
            </w:rPr>
            <w:t>☐</w:t>
          </w:r>
        </w:sdtContent>
      </w:sdt>
      <w:r w:rsidRPr="00355DE3">
        <w:rPr>
          <w:rFonts w:asciiTheme="majorBidi" w:hAnsiTheme="majorBidi" w:cstheme="majorBidi"/>
          <w:szCs w:val="22"/>
        </w:rPr>
        <w:t xml:space="preserve"> ja / </w:t>
      </w:r>
      <w:sdt>
        <w:sdtPr>
          <w:rPr>
            <w:rFonts w:asciiTheme="majorBidi" w:hAnsiTheme="majorBidi" w:cstheme="majorBidi"/>
            <w:szCs w:val="22"/>
          </w:rPr>
          <w:id w:val="-1898496388"/>
          <w14:checkbox>
            <w14:checked w14:val="0"/>
            <w14:checkedState w14:val="2612" w14:font="MS Gothic"/>
            <w14:uncheckedState w14:val="2610" w14:font="MS Gothic"/>
          </w14:checkbox>
        </w:sdtPr>
        <w:sdtEndPr/>
        <w:sdtContent>
          <w:r w:rsidRPr="00355DE3">
            <w:rPr>
              <w:rFonts w:ascii="Segoe UI Symbol" w:eastAsia="MS Gothic" w:hAnsi="Segoe UI Symbol" w:cs="Segoe UI Symbol"/>
              <w:szCs w:val="22"/>
            </w:rPr>
            <w:t>☐</w:t>
          </w:r>
        </w:sdtContent>
      </w:sdt>
      <w:r w:rsidRPr="00355DE3">
        <w:rPr>
          <w:rFonts w:asciiTheme="majorBidi" w:hAnsiTheme="majorBidi" w:cstheme="majorBidi"/>
          <w:szCs w:val="22"/>
        </w:rPr>
        <w:t xml:space="preserve"> nein</w:t>
      </w:r>
    </w:p>
    <w:p w14:paraId="71240080" w14:textId="77777777" w:rsidR="00E4703A" w:rsidRPr="00355DE3" w:rsidRDefault="00E4703A" w:rsidP="000C3C30">
      <w:pPr>
        <w:pStyle w:val="KeinLeerraum"/>
        <w:ind w:left="284"/>
        <w:rPr>
          <w:rFonts w:asciiTheme="majorBidi" w:hAnsiTheme="majorBidi" w:cstheme="majorBidi"/>
        </w:rPr>
      </w:pPr>
    </w:p>
    <w:p w14:paraId="184FD7DB" w14:textId="03E48737" w:rsidR="000C3C30" w:rsidRPr="00355DE3" w:rsidRDefault="000C3C30" w:rsidP="000C3C30">
      <w:pPr>
        <w:pStyle w:val="KeinLeerraum"/>
        <w:ind w:left="284"/>
        <w:rPr>
          <w:rFonts w:asciiTheme="majorBidi" w:hAnsiTheme="majorBidi" w:cstheme="majorBidi"/>
        </w:rPr>
      </w:pPr>
      <w:r w:rsidRPr="00355DE3">
        <w:rPr>
          <w:rFonts w:asciiTheme="majorBidi" w:hAnsiTheme="majorBidi" w:cstheme="majorBidi"/>
        </w:rPr>
        <w:t>Wenn ja, in welcher Höhe liegt eine</w:t>
      </w:r>
    </w:p>
    <w:p w14:paraId="4A18ABB9" w14:textId="3C7A8077" w:rsidR="000C3C30" w:rsidRPr="00355DE3" w:rsidRDefault="000C3C30" w:rsidP="00726DBD">
      <w:pPr>
        <w:tabs>
          <w:tab w:val="left" w:pos="5954"/>
        </w:tabs>
        <w:ind w:left="284"/>
        <w:rPr>
          <w:rFonts w:asciiTheme="majorBidi" w:hAnsiTheme="majorBidi" w:cstheme="majorBidi"/>
          <w:szCs w:val="22"/>
        </w:rPr>
      </w:pPr>
      <w:r w:rsidRPr="00355DE3">
        <w:rPr>
          <w:rFonts w:asciiTheme="majorBidi" w:hAnsiTheme="majorBidi" w:cstheme="majorBidi"/>
          <w:szCs w:val="22"/>
        </w:rPr>
        <w:t>Ausfallpauschale auf den jeweiligen Preis nach An</w:t>
      </w:r>
      <w:r w:rsidR="00E4703A" w:rsidRPr="00355DE3">
        <w:rPr>
          <w:rFonts w:asciiTheme="majorBidi" w:hAnsiTheme="majorBidi" w:cstheme="majorBidi"/>
          <w:szCs w:val="22"/>
        </w:rPr>
        <w:t>lage</w:t>
      </w:r>
      <w:r w:rsidRPr="00355DE3">
        <w:rPr>
          <w:rFonts w:asciiTheme="majorBidi" w:hAnsiTheme="majorBidi" w:cstheme="majorBidi"/>
          <w:szCs w:val="22"/>
        </w:rPr>
        <w:t xml:space="preserve"> 1</w:t>
      </w:r>
      <w:r w:rsidR="00357969" w:rsidRPr="00355DE3">
        <w:rPr>
          <w:rFonts w:asciiTheme="majorBidi" w:hAnsiTheme="majorBidi" w:cstheme="majorBidi"/>
          <w:szCs w:val="22"/>
        </w:rPr>
        <w:t>:</w:t>
      </w:r>
      <w:r w:rsidRPr="00355DE3">
        <w:rPr>
          <w:rFonts w:asciiTheme="majorBidi" w:hAnsiTheme="majorBidi" w:cstheme="majorBidi"/>
          <w:szCs w:val="22"/>
        </w:rPr>
        <w:t xml:space="preserve">   </w:t>
      </w:r>
      <w:r w:rsidR="00357969" w:rsidRPr="00355DE3">
        <w:rPr>
          <w:rFonts w:asciiTheme="majorBidi" w:hAnsiTheme="majorBidi" w:cstheme="majorBidi"/>
          <w:szCs w:val="22"/>
        </w:rPr>
        <w:tab/>
      </w:r>
      <w:r w:rsidRPr="00355DE3">
        <w:rPr>
          <w:rFonts w:asciiTheme="majorBidi" w:hAnsiTheme="majorBidi" w:cstheme="majorBidi"/>
          <w:szCs w:val="22"/>
        </w:rPr>
        <w:fldChar w:fldCharType="begin">
          <w:ffData>
            <w:name w:val="Text1"/>
            <w:enabled/>
            <w:calcOnExit w:val="0"/>
            <w:textInput/>
          </w:ffData>
        </w:fldChar>
      </w:r>
      <w:bookmarkStart w:id="3" w:name="Text1"/>
      <w:r w:rsidRPr="00355DE3">
        <w:rPr>
          <w:rFonts w:asciiTheme="majorBidi" w:hAnsiTheme="majorBidi" w:cstheme="majorBidi"/>
          <w:szCs w:val="22"/>
        </w:rPr>
        <w:instrText xml:space="preserve"> FORMTEXT </w:instrText>
      </w:r>
      <w:r w:rsidRPr="00355DE3">
        <w:rPr>
          <w:rFonts w:asciiTheme="majorBidi" w:hAnsiTheme="majorBidi" w:cstheme="majorBidi"/>
          <w:szCs w:val="22"/>
        </w:rPr>
      </w:r>
      <w:r w:rsidRPr="00355DE3">
        <w:rPr>
          <w:rFonts w:asciiTheme="majorBidi" w:hAnsiTheme="majorBidi" w:cstheme="majorBidi"/>
          <w:szCs w:val="22"/>
        </w:rPr>
        <w:fldChar w:fldCharType="separate"/>
      </w:r>
      <w:r w:rsidRPr="00355DE3">
        <w:rPr>
          <w:rFonts w:asciiTheme="majorBidi" w:hAnsiTheme="majorBidi" w:cstheme="majorBidi"/>
          <w:noProof/>
          <w:szCs w:val="22"/>
        </w:rPr>
        <w:t> </w:t>
      </w:r>
      <w:r w:rsidRPr="00355DE3">
        <w:rPr>
          <w:rFonts w:asciiTheme="majorBidi" w:hAnsiTheme="majorBidi" w:cstheme="majorBidi"/>
          <w:noProof/>
          <w:szCs w:val="22"/>
        </w:rPr>
        <w:t> </w:t>
      </w:r>
      <w:r w:rsidRPr="00355DE3">
        <w:rPr>
          <w:rFonts w:asciiTheme="majorBidi" w:hAnsiTheme="majorBidi" w:cstheme="majorBidi"/>
          <w:noProof/>
          <w:szCs w:val="22"/>
        </w:rPr>
        <w:t> </w:t>
      </w:r>
      <w:r w:rsidRPr="00355DE3">
        <w:rPr>
          <w:rFonts w:asciiTheme="majorBidi" w:hAnsiTheme="majorBidi" w:cstheme="majorBidi"/>
          <w:noProof/>
          <w:szCs w:val="22"/>
        </w:rPr>
        <w:t> </w:t>
      </w:r>
      <w:r w:rsidRPr="00355DE3">
        <w:rPr>
          <w:rFonts w:asciiTheme="majorBidi" w:hAnsiTheme="majorBidi" w:cstheme="majorBidi"/>
          <w:noProof/>
          <w:szCs w:val="22"/>
        </w:rPr>
        <w:t> </w:t>
      </w:r>
      <w:r w:rsidRPr="00355DE3">
        <w:rPr>
          <w:rFonts w:asciiTheme="majorBidi" w:hAnsiTheme="majorBidi" w:cstheme="majorBidi"/>
          <w:szCs w:val="22"/>
        </w:rPr>
        <w:fldChar w:fldCharType="end"/>
      </w:r>
      <w:bookmarkEnd w:id="3"/>
      <w:r w:rsidRPr="00355DE3">
        <w:rPr>
          <w:rFonts w:asciiTheme="majorBidi" w:hAnsiTheme="majorBidi" w:cstheme="majorBidi"/>
          <w:szCs w:val="22"/>
        </w:rPr>
        <w:t xml:space="preserve"> %</w:t>
      </w:r>
    </w:p>
    <w:p w14:paraId="2F80B6C5" w14:textId="516F194E" w:rsidR="000C3C30" w:rsidRDefault="000C3C30" w:rsidP="000C3C30">
      <w:pPr>
        <w:pStyle w:val="Textkrper2"/>
        <w:tabs>
          <w:tab w:val="clear" w:pos="4500"/>
          <w:tab w:val="left" w:pos="2340"/>
          <w:tab w:val="left" w:pos="3600"/>
          <w:tab w:val="left" w:pos="6300"/>
          <w:tab w:val="left" w:pos="6480"/>
          <w:tab w:val="left" w:pos="7200"/>
        </w:tabs>
        <w:rPr>
          <w:rFonts w:asciiTheme="majorBidi" w:hAnsiTheme="majorBidi" w:cstheme="majorBidi"/>
          <w:szCs w:val="22"/>
        </w:rPr>
      </w:pPr>
    </w:p>
    <w:p w14:paraId="2E2AAB8A" w14:textId="77777777" w:rsidR="00726DBD" w:rsidRPr="00355DE3" w:rsidRDefault="00726DBD" w:rsidP="000C3C30">
      <w:pPr>
        <w:pStyle w:val="Textkrper2"/>
        <w:tabs>
          <w:tab w:val="clear" w:pos="4500"/>
          <w:tab w:val="left" w:pos="2340"/>
          <w:tab w:val="left" w:pos="3600"/>
          <w:tab w:val="left" w:pos="6300"/>
          <w:tab w:val="left" w:pos="6480"/>
          <w:tab w:val="left" w:pos="7200"/>
        </w:tabs>
        <w:rPr>
          <w:rFonts w:asciiTheme="majorBidi" w:hAnsiTheme="majorBidi" w:cstheme="majorBidi"/>
          <w:szCs w:val="22"/>
        </w:rPr>
      </w:pPr>
    </w:p>
    <w:p w14:paraId="6C8224D0" w14:textId="77777777" w:rsidR="0031268D" w:rsidRPr="00355DE3" w:rsidRDefault="0031268D" w:rsidP="000C3C30">
      <w:pPr>
        <w:pStyle w:val="Textkrper2"/>
        <w:tabs>
          <w:tab w:val="clear" w:pos="4500"/>
          <w:tab w:val="left" w:pos="2340"/>
          <w:tab w:val="left" w:pos="3600"/>
          <w:tab w:val="left" w:pos="6300"/>
          <w:tab w:val="left" w:pos="6480"/>
          <w:tab w:val="left" w:pos="7200"/>
        </w:tabs>
        <w:rPr>
          <w:rFonts w:asciiTheme="majorBidi" w:hAnsiTheme="majorBidi" w:cstheme="majorBidi"/>
          <w:szCs w:val="22"/>
        </w:rPr>
      </w:pPr>
    </w:p>
    <w:p w14:paraId="77F05FE1" w14:textId="77777777" w:rsidR="000C3C30" w:rsidRPr="00355DE3" w:rsidRDefault="000C3C30" w:rsidP="000C3C30">
      <w:pPr>
        <w:pStyle w:val="Textkrper2"/>
        <w:tabs>
          <w:tab w:val="clear" w:pos="4500"/>
          <w:tab w:val="left" w:pos="2340"/>
          <w:tab w:val="left" w:pos="3600"/>
          <w:tab w:val="left" w:pos="6300"/>
          <w:tab w:val="left" w:pos="6480"/>
          <w:tab w:val="left" w:pos="7200"/>
        </w:tabs>
        <w:rPr>
          <w:rFonts w:asciiTheme="majorBidi" w:hAnsiTheme="majorBidi" w:cstheme="majorBidi"/>
          <w:b/>
          <w:szCs w:val="22"/>
          <w:u w:val="single"/>
        </w:rPr>
      </w:pPr>
      <w:r w:rsidRPr="00355DE3">
        <w:rPr>
          <w:rFonts w:asciiTheme="majorBidi" w:hAnsiTheme="majorBidi" w:cstheme="majorBidi"/>
          <w:b/>
          <w:szCs w:val="22"/>
          <w:u w:val="single"/>
        </w:rPr>
        <w:t>III. Weitere technische Dienstleistungen</w:t>
      </w:r>
    </w:p>
    <w:p w14:paraId="5B9B4368" w14:textId="77777777" w:rsidR="000C3C30" w:rsidRPr="00355DE3" w:rsidRDefault="000C3C30" w:rsidP="000C3C30">
      <w:pPr>
        <w:pStyle w:val="Textkrper2"/>
        <w:tabs>
          <w:tab w:val="clear" w:pos="4500"/>
          <w:tab w:val="left" w:pos="284"/>
          <w:tab w:val="left" w:pos="2340"/>
          <w:tab w:val="left" w:pos="3600"/>
          <w:tab w:val="left" w:pos="6300"/>
          <w:tab w:val="left" w:pos="6480"/>
          <w:tab w:val="left" w:pos="7200"/>
        </w:tabs>
        <w:rPr>
          <w:rFonts w:asciiTheme="majorBidi" w:hAnsiTheme="majorBidi" w:cstheme="majorBidi"/>
          <w:szCs w:val="22"/>
        </w:rPr>
      </w:pPr>
      <w:r w:rsidRPr="00355DE3">
        <w:rPr>
          <w:rFonts w:asciiTheme="majorBidi" w:hAnsiTheme="majorBidi" w:cstheme="majorBidi"/>
          <w:szCs w:val="22"/>
        </w:rPr>
        <w:tab/>
      </w:r>
    </w:p>
    <w:p w14:paraId="6E75D29B" w14:textId="77777777" w:rsidR="000C3C30" w:rsidRPr="00355DE3" w:rsidRDefault="000C3C30" w:rsidP="000C3C30">
      <w:pPr>
        <w:pStyle w:val="Textkrper2"/>
        <w:tabs>
          <w:tab w:val="clear" w:pos="4500"/>
          <w:tab w:val="left" w:pos="284"/>
          <w:tab w:val="left" w:pos="2340"/>
          <w:tab w:val="left" w:pos="3600"/>
          <w:tab w:val="left" w:pos="6300"/>
          <w:tab w:val="left" w:pos="6480"/>
          <w:tab w:val="left" w:pos="7200"/>
        </w:tabs>
        <w:rPr>
          <w:rFonts w:asciiTheme="majorBidi" w:hAnsiTheme="majorBidi" w:cstheme="majorBidi"/>
          <w:szCs w:val="22"/>
        </w:rPr>
      </w:pPr>
      <w:r w:rsidRPr="00355DE3">
        <w:rPr>
          <w:rFonts w:asciiTheme="majorBidi" w:hAnsiTheme="majorBidi" w:cstheme="majorBidi"/>
          <w:szCs w:val="22"/>
        </w:rPr>
        <w:t xml:space="preserve">Für die nachfolgend aufgeführten Leistungen sind die entsprechenden Preise anzugeben. </w:t>
      </w:r>
    </w:p>
    <w:p w14:paraId="391D7EBE" w14:textId="0EBE3BF6" w:rsidR="000C3C30" w:rsidRPr="00355DE3" w:rsidRDefault="000C3C30" w:rsidP="000C3C30">
      <w:pPr>
        <w:pStyle w:val="Textkrper2"/>
        <w:tabs>
          <w:tab w:val="clear" w:pos="4500"/>
          <w:tab w:val="left" w:pos="284"/>
          <w:tab w:val="left" w:pos="2340"/>
          <w:tab w:val="left" w:pos="3600"/>
          <w:tab w:val="left" w:pos="6300"/>
          <w:tab w:val="left" w:pos="6480"/>
          <w:tab w:val="left" w:pos="7200"/>
        </w:tabs>
        <w:rPr>
          <w:rFonts w:asciiTheme="majorBidi" w:hAnsiTheme="majorBidi" w:cstheme="majorBidi"/>
          <w:szCs w:val="22"/>
        </w:rPr>
      </w:pPr>
      <w:r w:rsidRPr="00355DE3">
        <w:rPr>
          <w:rFonts w:asciiTheme="majorBidi" w:hAnsiTheme="majorBidi" w:cstheme="majorBidi"/>
          <w:szCs w:val="22"/>
        </w:rPr>
        <w:t>In diesen Preisen sind alle im Zusammenhang mit der Prüfung anfallenden Kosten enthalten (Fahrtkosten, Reisekostenpauschalen, Auslösung, Tage- und Übernachtungsgeld, Schmutz- und Erschwerniszuschläge, Kosten für die Vorhaltung der technischen Ausstattung). Eine gesonderte Vergütung von Nebenkosten ist ausgeschlossen.</w:t>
      </w:r>
    </w:p>
    <w:p w14:paraId="330F0C0F" w14:textId="77777777" w:rsidR="00357969" w:rsidRPr="00355DE3" w:rsidRDefault="00357969" w:rsidP="000C3C30">
      <w:pPr>
        <w:pStyle w:val="Textkrper2"/>
        <w:tabs>
          <w:tab w:val="clear" w:pos="4500"/>
          <w:tab w:val="left" w:pos="284"/>
          <w:tab w:val="left" w:pos="2340"/>
          <w:tab w:val="left" w:pos="3600"/>
          <w:tab w:val="left" w:pos="6300"/>
          <w:tab w:val="left" w:pos="6480"/>
          <w:tab w:val="left" w:pos="7200"/>
        </w:tabs>
        <w:rPr>
          <w:rFonts w:asciiTheme="majorBidi" w:hAnsiTheme="majorBidi" w:cstheme="majorBidi"/>
          <w:szCs w:val="22"/>
        </w:rPr>
      </w:pPr>
    </w:p>
    <w:p w14:paraId="3B94115F" w14:textId="063EC19C" w:rsidR="000C3C30" w:rsidRPr="00355DE3" w:rsidRDefault="000C3C30" w:rsidP="000C3C30">
      <w:pPr>
        <w:pStyle w:val="Textkrper2"/>
        <w:tabs>
          <w:tab w:val="clear" w:pos="4500"/>
          <w:tab w:val="left" w:pos="284"/>
          <w:tab w:val="left" w:pos="2340"/>
          <w:tab w:val="left" w:pos="3600"/>
          <w:tab w:val="left" w:pos="6300"/>
          <w:tab w:val="left" w:pos="6480"/>
          <w:tab w:val="left" w:pos="7200"/>
        </w:tabs>
        <w:rPr>
          <w:rFonts w:asciiTheme="majorBidi" w:hAnsiTheme="majorBidi" w:cstheme="majorBidi"/>
          <w:szCs w:val="22"/>
        </w:rPr>
      </w:pPr>
      <w:r w:rsidRPr="00355DE3">
        <w:rPr>
          <w:rFonts w:asciiTheme="majorBidi" w:hAnsiTheme="majorBidi" w:cstheme="majorBidi"/>
          <w:szCs w:val="22"/>
        </w:rPr>
        <w:t>Bei Wiederholungsprüfungen / Nachprüfungen ist gefragt, ob der Kostensatz in Höhe der wiederkehrenden Prüfung liegt oder ob nur ein Anteil davon in Rechnung gestellt wird. Diese Leistungen werden im Bedarfsfall durch den Auftraggeber gesondert und einzeln beauftragt (</w:t>
      </w:r>
      <w:r w:rsidR="00357969" w:rsidRPr="00355DE3">
        <w:rPr>
          <w:rFonts w:asciiTheme="majorBidi" w:hAnsiTheme="majorBidi" w:cstheme="majorBidi"/>
          <w:szCs w:val="22"/>
        </w:rPr>
        <w:t xml:space="preserve">gemäß Vertrag </w:t>
      </w:r>
      <w:r w:rsidR="006168DB" w:rsidRPr="00355DE3">
        <w:rPr>
          <w:rFonts w:asciiTheme="majorBidi" w:hAnsiTheme="majorBidi" w:cstheme="majorBidi"/>
          <w:szCs w:val="22"/>
        </w:rPr>
        <w:t>§ 5</w:t>
      </w:r>
      <w:r w:rsidR="00263CE5">
        <w:rPr>
          <w:rFonts w:asciiTheme="majorBidi" w:hAnsiTheme="majorBidi" w:cstheme="majorBidi"/>
          <w:szCs w:val="22"/>
        </w:rPr>
        <w:t xml:space="preserve">, </w:t>
      </w:r>
      <w:r w:rsidRPr="00355DE3">
        <w:rPr>
          <w:rFonts w:asciiTheme="majorBidi" w:hAnsiTheme="majorBidi" w:cstheme="majorBidi"/>
          <w:szCs w:val="22"/>
        </w:rPr>
        <w:t>Zus</w:t>
      </w:r>
      <w:r w:rsidR="00CD5397">
        <w:rPr>
          <w:rFonts w:asciiTheme="majorBidi" w:hAnsiTheme="majorBidi" w:cstheme="majorBidi"/>
          <w:szCs w:val="22"/>
        </w:rPr>
        <w:t>ätzliche Leistungen</w:t>
      </w:r>
      <w:r w:rsidRPr="00355DE3">
        <w:rPr>
          <w:rFonts w:asciiTheme="majorBidi" w:hAnsiTheme="majorBidi" w:cstheme="majorBidi"/>
          <w:szCs w:val="22"/>
        </w:rPr>
        <w:t>).</w:t>
      </w:r>
    </w:p>
    <w:p w14:paraId="3A6B34E4" w14:textId="77777777" w:rsidR="000C3C30" w:rsidRPr="00355DE3" w:rsidRDefault="000C3C30" w:rsidP="000C3C30">
      <w:pPr>
        <w:pStyle w:val="Textkrper2"/>
        <w:tabs>
          <w:tab w:val="clear" w:pos="4500"/>
          <w:tab w:val="left" w:pos="284"/>
          <w:tab w:val="left" w:pos="2340"/>
          <w:tab w:val="left" w:pos="3600"/>
          <w:tab w:val="left" w:pos="6300"/>
          <w:tab w:val="left" w:pos="6480"/>
          <w:tab w:val="left" w:pos="7200"/>
        </w:tabs>
        <w:rPr>
          <w:rFonts w:asciiTheme="majorBidi" w:hAnsiTheme="majorBidi" w:cstheme="majorBidi"/>
          <w:szCs w:val="22"/>
        </w:rPr>
      </w:pPr>
    </w:p>
    <w:p w14:paraId="3DD8DE54" w14:textId="77777777" w:rsidR="000C3C30" w:rsidRPr="00355DE3" w:rsidRDefault="000C3C30" w:rsidP="000C3C30">
      <w:pPr>
        <w:pStyle w:val="Textkrper2"/>
        <w:tabs>
          <w:tab w:val="clear" w:pos="4500"/>
          <w:tab w:val="left" w:pos="284"/>
          <w:tab w:val="left" w:pos="2340"/>
          <w:tab w:val="left" w:pos="3600"/>
          <w:tab w:val="left" w:pos="6300"/>
          <w:tab w:val="left" w:pos="6480"/>
          <w:tab w:val="left" w:pos="7200"/>
        </w:tabs>
        <w:rPr>
          <w:rFonts w:asciiTheme="majorBidi" w:hAnsiTheme="majorBidi" w:cstheme="majorBidi"/>
          <w:szCs w:val="22"/>
        </w:rPr>
      </w:pPr>
    </w:p>
    <w:p w14:paraId="43D60BA4" w14:textId="77777777" w:rsidR="000C3C30" w:rsidRPr="00355DE3" w:rsidRDefault="000C3C30" w:rsidP="000C3C30">
      <w:pPr>
        <w:pStyle w:val="Textkrper2"/>
        <w:tabs>
          <w:tab w:val="clear" w:pos="4500"/>
          <w:tab w:val="left" w:pos="284"/>
          <w:tab w:val="left" w:pos="2340"/>
          <w:tab w:val="left" w:pos="3600"/>
          <w:tab w:val="left" w:pos="6300"/>
          <w:tab w:val="left" w:pos="6480"/>
          <w:tab w:val="left" w:pos="7200"/>
        </w:tabs>
        <w:rPr>
          <w:rFonts w:asciiTheme="majorBidi" w:hAnsiTheme="majorBidi" w:cstheme="majorBidi"/>
          <w:szCs w:val="22"/>
        </w:rPr>
      </w:pPr>
    </w:p>
    <w:p w14:paraId="43C5002A" w14:textId="77777777" w:rsidR="00726DBD" w:rsidRDefault="00726DBD">
      <w:pPr>
        <w:contextualSpacing w:val="0"/>
        <w:jc w:val="left"/>
        <w:rPr>
          <w:rFonts w:asciiTheme="majorBidi" w:hAnsiTheme="majorBidi" w:cstheme="majorBidi"/>
          <w:szCs w:val="22"/>
        </w:rPr>
      </w:pPr>
      <w:r>
        <w:rPr>
          <w:rFonts w:asciiTheme="majorBidi" w:hAnsiTheme="majorBidi" w:cstheme="majorBidi"/>
          <w:szCs w:val="22"/>
        </w:rPr>
        <w:br w:type="page"/>
      </w:r>
    </w:p>
    <w:p w14:paraId="0589653A" w14:textId="36039DAF" w:rsidR="000C3C30" w:rsidRPr="00355DE3" w:rsidRDefault="000C3C30" w:rsidP="000C3C30">
      <w:pPr>
        <w:pStyle w:val="Listenabsatz"/>
        <w:numPr>
          <w:ilvl w:val="0"/>
          <w:numId w:val="20"/>
        </w:numPr>
        <w:spacing w:before="0" w:after="160" w:line="259" w:lineRule="auto"/>
        <w:jc w:val="left"/>
        <w:rPr>
          <w:rFonts w:asciiTheme="majorBidi" w:hAnsiTheme="majorBidi" w:cstheme="majorBidi"/>
          <w:szCs w:val="22"/>
        </w:rPr>
      </w:pPr>
      <w:r w:rsidRPr="00355DE3">
        <w:rPr>
          <w:rFonts w:asciiTheme="majorBidi" w:hAnsiTheme="majorBidi" w:cstheme="majorBidi"/>
          <w:szCs w:val="22"/>
        </w:rPr>
        <w:lastRenderedPageBreak/>
        <w:t>Prüfung vor Inbetriebnahme und vor Wiederinbetriebnahme nach prüfpflichtigen Änderungen nach § 15 BetrSichV</w:t>
      </w:r>
    </w:p>
    <w:p w14:paraId="02FD22F6" w14:textId="135DB7CC" w:rsidR="000C3C30" w:rsidRPr="00355DE3" w:rsidRDefault="000C3C30" w:rsidP="00357969">
      <w:pPr>
        <w:spacing w:after="40"/>
        <w:ind w:left="357"/>
        <w:contextualSpacing w:val="0"/>
        <w:rPr>
          <w:rFonts w:asciiTheme="majorBidi" w:hAnsiTheme="majorBidi" w:cstheme="majorBidi"/>
          <w:szCs w:val="22"/>
        </w:rPr>
      </w:pPr>
      <w:r w:rsidRPr="00355DE3">
        <w:rPr>
          <w:rFonts w:asciiTheme="majorBidi" w:hAnsiTheme="majorBidi" w:cstheme="majorBidi"/>
          <w:szCs w:val="22"/>
        </w:rPr>
        <w:t xml:space="preserve">Behältergröße bis </w:t>
      </w:r>
      <w:r w:rsidRPr="00355DE3">
        <w:rPr>
          <w:rFonts w:asciiTheme="majorBidi" w:hAnsiTheme="majorBidi" w:cstheme="majorBidi"/>
          <w:szCs w:val="22"/>
        </w:rPr>
        <w:fldChar w:fldCharType="begin">
          <w:ffData>
            <w:name w:val="Text2"/>
            <w:enabled/>
            <w:calcOnExit w:val="0"/>
            <w:textInput/>
          </w:ffData>
        </w:fldChar>
      </w:r>
      <w:bookmarkStart w:id="4" w:name="Text2"/>
      <w:r w:rsidRPr="00355DE3">
        <w:rPr>
          <w:rFonts w:asciiTheme="majorBidi" w:hAnsiTheme="majorBidi" w:cstheme="majorBidi"/>
          <w:szCs w:val="22"/>
        </w:rPr>
        <w:instrText xml:space="preserve"> FORMTEXT </w:instrText>
      </w:r>
      <w:r w:rsidRPr="00355DE3">
        <w:rPr>
          <w:rFonts w:asciiTheme="majorBidi" w:hAnsiTheme="majorBidi" w:cstheme="majorBidi"/>
          <w:szCs w:val="22"/>
        </w:rPr>
      </w:r>
      <w:r w:rsidRPr="00355DE3">
        <w:rPr>
          <w:rFonts w:asciiTheme="majorBidi" w:hAnsiTheme="majorBidi" w:cstheme="majorBidi"/>
          <w:szCs w:val="22"/>
        </w:rPr>
        <w:fldChar w:fldCharType="separate"/>
      </w:r>
      <w:r w:rsidRPr="00355DE3">
        <w:rPr>
          <w:rFonts w:asciiTheme="majorBidi" w:hAnsiTheme="majorBidi" w:cstheme="majorBidi"/>
          <w:noProof/>
          <w:szCs w:val="22"/>
        </w:rPr>
        <w:t> </w:t>
      </w:r>
      <w:r w:rsidRPr="00355DE3">
        <w:rPr>
          <w:rFonts w:asciiTheme="majorBidi" w:hAnsiTheme="majorBidi" w:cstheme="majorBidi"/>
          <w:noProof/>
          <w:szCs w:val="22"/>
        </w:rPr>
        <w:t> </w:t>
      </w:r>
      <w:r w:rsidRPr="00355DE3">
        <w:rPr>
          <w:rFonts w:asciiTheme="majorBidi" w:hAnsiTheme="majorBidi" w:cstheme="majorBidi"/>
          <w:noProof/>
          <w:szCs w:val="22"/>
        </w:rPr>
        <w:t> </w:t>
      </w:r>
      <w:r w:rsidRPr="00355DE3">
        <w:rPr>
          <w:rFonts w:asciiTheme="majorBidi" w:hAnsiTheme="majorBidi" w:cstheme="majorBidi"/>
          <w:noProof/>
          <w:szCs w:val="22"/>
        </w:rPr>
        <w:t> </w:t>
      </w:r>
      <w:r w:rsidRPr="00355DE3">
        <w:rPr>
          <w:rFonts w:asciiTheme="majorBidi" w:hAnsiTheme="majorBidi" w:cstheme="majorBidi"/>
          <w:noProof/>
          <w:szCs w:val="22"/>
        </w:rPr>
        <w:t> </w:t>
      </w:r>
      <w:r w:rsidRPr="00355DE3">
        <w:rPr>
          <w:rFonts w:asciiTheme="majorBidi" w:hAnsiTheme="majorBidi" w:cstheme="majorBidi"/>
          <w:szCs w:val="22"/>
        </w:rPr>
        <w:fldChar w:fldCharType="end"/>
      </w:r>
      <w:bookmarkEnd w:id="4"/>
      <w:r w:rsidRPr="00355DE3">
        <w:rPr>
          <w:rFonts w:asciiTheme="majorBidi" w:hAnsiTheme="majorBidi" w:cstheme="majorBidi"/>
          <w:szCs w:val="22"/>
        </w:rPr>
        <w:t xml:space="preserve"> Liter</w:t>
      </w:r>
      <w:r w:rsidR="00726DBD">
        <w:rPr>
          <w:rFonts w:asciiTheme="majorBidi" w:hAnsiTheme="majorBidi" w:cstheme="majorBidi"/>
          <w:szCs w:val="22"/>
        </w:rPr>
        <w:t>:</w:t>
      </w:r>
      <w:r w:rsidRPr="00355DE3">
        <w:rPr>
          <w:rFonts w:asciiTheme="majorBidi" w:hAnsiTheme="majorBidi" w:cstheme="majorBidi"/>
          <w:szCs w:val="22"/>
        </w:rPr>
        <w:tab/>
      </w:r>
      <w:r w:rsidRPr="00355DE3">
        <w:rPr>
          <w:rFonts w:asciiTheme="majorBidi" w:hAnsiTheme="majorBidi" w:cstheme="majorBidi"/>
          <w:szCs w:val="22"/>
        </w:rPr>
        <w:tab/>
      </w:r>
      <w:r w:rsidRPr="00355DE3">
        <w:rPr>
          <w:rFonts w:asciiTheme="majorBidi" w:hAnsiTheme="majorBidi" w:cstheme="majorBidi"/>
          <w:szCs w:val="22"/>
        </w:rPr>
        <w:fldChar w:fldCharType="begin">
          <w:ffData>
            <w:name w:val="Text4"/>
            <w:enabled/>
            <w:calcOnExit w:val="0"/>
            <w:textInput/>
          </w:ffData>
        </w:fldChar>
      </w:r>
      <w:bookmarkStart w:id="5" w:name="Text4"/>
      <w:r w:rsidRPr="00355DE3">
        <w:rPr>
          <w:rFonts w:asciiTheme="majorBidi" w:hAnsiTheme="majorBidi" w:cstheme="majorBidi"/>
          <w:szCs w:val="22"/>
        </w:rPr>
        <w:instrText xml:space="preserve"> FORMTEXT </w:instrText>
      </w:r>
      <w:r w:rsidRPr="00355DE3">
        <w:rPr>
          <w:rFonts w:asciiTheme="majorBidi" w:hAnsiTheme="majorBidi" w:cstheme="majorBidi"/>
          <w:szCs w:val="22"/>
        </w:rPr>
      </w:r>
      <w:r w:rsidRPr="00355DE3">
        <w:rPr>
          <w:rFonts w:asciiTheme="majorBidi" w:hAnsiTheme="majorBidi" w:cstheme="majorBidi"/>
          <w:szCs w:val="22"/>
        </w:rPr>
        <w:fldChar w:fldCharType="separate"/>
      </w:r>
      <w:r w:rsidRPr="00355DE3">
        <w:rPr>
          <w:rFonts w:asciiTheme="majorBidi" w:hAnsiTheme="majorBidi" w:cstheme="majorBidi"/>
          <w:noProof/>
          <w:szCs w:val="22"/>
        </w:rPr>
        <w:t> </w:t>
      </w:r>
      <w:r w:rsidRPr="00355DE3">
        <w:rPr>
          <w:rFonts w:asciiTheme="majorBidi" w:hAnsiTheme="majorBidi" w:cstheme="majorBidi"/>
          <w:noProof/>
          <w:szCs w:val="22"/>
        </w:rPr>
        <w:t> </w:t>
      </w:r>
      <w:r w:rsidRPr="00355DE3">
        <w:rPr>
          <w:rFonts w:asciiTheme="majorBidi" w:hAnsiTheme="majorBidi" w:cstheme="majorBidi"/>
          <w:noProof/>
          <w:szCs w:val="22"/>
        </w:rPr>
        <w:t> </w:t>
      </w:r>
      <w:r w:rsidRPr="00355DE3">
        <w:rPr>
          <w:rFonts w:asciiTheme="majorBidi" w:hAnsiTheme="majorBidi" w:cstheme="majorBidi"/>
          <w:noProof/>
          <w:szCs w:val="22"/>
        </w:rPr>
        <w:t> </w:t>
      </w:r>
      <w:r w:rsidRPr="00355DE3">
        <w:rPr>
          <w:rFonts w:asciiTheme="majorBidi" w:hAnsiTheme="majorBidi" w:cstheme="majorBidi"/>
          <w:noProof/>
          <w:szCs w:val="22"/>
        </w:rPr>
        <w:t> </w:t>
      </w:r>
      <w:r w:rsidRPr="00355DE3">
        <w:rPr>
          <w:rFonts w:asciiTheme="majorBidi" w:hAnsiTheme="majorBidi" w:cstheme="majorBidi"/>
          <w:szCs w:val="22"/>
        </w:rPr>
        <w:fldChar w:fldCharType="end"/>
      </w:r>
      <w:bookmarkEnd w:id="5"/>
      <w:r w:rsidRPr="00355DE3">
        <w:rPr>
          <w:rFonts w:asciiTheme="majorBidi" w:hAnsiTheme="majorBidi" w:cstheme="majorBidi"/>
          <w:szCs w:val="22"/>
        </w:rPr>
        <w:t xml:space="preserve"> €</w:t>
      </w:r>
      <w:r w:rsidR="00216934">
        <w:rPr>
          <w:rFonts w:asciiTheme="majorBidi" w:hAnsiTheme="majorBidi" w:cstheme="majorBidi"/>
          <w:szCs w:val="22"/>
        </w:rPr>
        <w:t xml:space="preserve"> netto</w:t>
      </w:r>
    </w:p>
    <w:p w14:paraId="4432F662" w14:textId="259F18E0" w:rsidR="000C3C30" w:rsidRPr="00355DE3" w:rsidRDefault="000C3C30" w:rsidP="00357969">
      <w:pPr>
        <w:spacing w:after="40"/>
        <w:ind w:left="357"/>
        <w:contextualSpacing w:val="0"/>
        <w:rPr>
          <w:rFonts w:asciiTheme="majorBidi" w:hAnsiTheme="majorBidi" w:cstheme="majorBidi"/>
          <w:szCs w:val="22"/>
        </w:rPr>
      </w:pPr>
      <w:r w:rsidRPr="00355DE3">
        <w:rPr>
          <w:rFonts w:asciiTheme="majorBidi" w:hAnsiTheme="majorBidi" w:cstheme="majorBidi"/>
          <w:szCs w:val="22"/>
        </w:rPr>
        <w:t xml:space="preserve">Behältergröße bis </w:t>
      </w:r>
      <w:r w:rsidRPr="00355DE3">
        <w:rPr>
          <w:rFonts w:asciiTheme="majorBidi" w:hAnsiTheme="majorBidi" w:cstheme="majorBidi"/>
          <w:szCs w:val="22"/>
        </w:rPr>
        <w:fldChar w:fldCharType="begin">
          <w:ffData>
            <w:name w:val="Text3"/>
            <w:enabled/>
            <w:calcOnExit w:val="0"/>
            <w:textInput/>
          </w:ffData>
        </w:fldChar>
      </w:r>
      <w:bookmarkStart w:id="6" w:name="Text3"/>
      <w:r w:rsidRPr="00355DE3">
        <w:rPr>
          <w:rFonts w:asciiTheme="majorBidi" w:hAnsiTheme="majorBidi" w:cstheme="majorBidi"/>
          <w:szCs w:val="22"/>
        </w:rPr>
        <w:instrText xml:space="preserve"> FORMTEXT </w:instrText>
      </w:r>
      <w:r w:rsidRPr="00355DE3">
        <w:rPr>
          <w:rFonts w:asciiTheme="majorBidi" w:hAnsiTheme="majorBidi" w:cstheme="majorBidi"/>
          <w:szCs w:val="22"/>
        </w:rPr>
      </w:r>
      <w:r w:rsidRPr="00355DE3">
        <w:rPr>
          <w:rFonts w:asciiTheme="majorBidi" w:hAnsiTheme="majorBidi" w:cstheme="majorBidi"/>
          <w:szCs w:val="22"/>
        </w:rPr>
        <w:fldChar w:fldCharType="separate"/>
      </w:r>
      <w:r w:rsidRPr="00355DE3">
        <w:rPr>
          <w:rFonts w:asciiTheme="majorBidi" w:hAnsiTheme="majorBidi" w:cstheme="majorBidi"/>
          <w:noProof/>
          <w:szCs w:val="22"/>
        </w:rPr>
        <w:t> </w:t>
      </w:r>
      <w:r w:rsidRPr="00355DE3">
        <w:rPr>
          <w:rFonts w:asciiTheme="majorBidi" w:hAnsiTheme="majorBidi" w:cstheme="majorBidi"/>
          <w:noProof/>
          <w:szCs w:val="22"/>
        </w:rPr>
        <w:t> </w:t>
      </w:r>
      <w:r w:rsidRPr="00355DE3">
        <w:rPr>
          <w:rFonts w:asciiTheme="majorBidi" w:hAnsiTheme="majorBidi" w:cstheme="majorBidi"/>
          <w:noProof/>
          <w:szCs w:val="22"/>
        </w:rPr>
        <w:t> </w:t>
      </w:r>
      <w:r w:rsidRPr="00355DE3">
        <w:rPr>
          <w:rFonts w:asciiTheme="majorBidi" w:hAnsiTheme="majorBidi" w:cstheme="majorBidi"/>
          <w:noProof/>
          <w:szCs w:val="22"/>
        </w:rPr>
        <w:t> </w:t>
      </w:r>
      <w:r w:rsidRPr="00355DE3">
        <w:rPr>
          <w:rFonts w:asciiTheme="majorBidi" w:hAnsiTheme="majorBidi" w:cstheme="majorBidi"/>
          <w:noProof/>
          <w:szCs w:val="22"/>
        </w:rPr>
        <w:t> </w:t>
      </w:r>
      <w:r w:rsidRPr="00355DE3">
        <w:rPr>
          <w:rFonts w:asciiTheme="majorBidi" w:hAnsiTheme="majorBidi" w:cstheme="majorBidi"/>
          <w:szCs w:val="22"/>
        </w:rPr>
        <w:fldChar w:fldCharType="end"/>
      </w:r>
      <w:bookmarkEnd w:id="6"/>
      <w:r w:rsidRPr="00355DE3">
        <w:rPr>
          <w:rFonts w:asciiTheme="majorBidi" w:hAnsiTheme="majorBidi" w:cstheme="majorBidi"/>
          <w:szCs w:val="22"/>
        </w:rPr>
        <w:t xml:space="preserve"> Liter</w:t>
      </w:r>
      <w:r w:rsidR="00726DBD">
        <w:rPr>
          <w:rFonts w:asciiTheme="majorBidi" w:hAnsiTheme="majorBidi" w:cstheme="majorBidi"/>
          <w:szCs w:val="22"/>
        </w:rPr>
        <w:t>:</w:t>
      </w:r>
      <w:r w:rsidRPr="00355DE3">
        <w:rPr>
          <w:rFonts w:asciiTheme="majorBidi" w:hAnsiTheme="majorBidi" w:cstheme="majorBidi"/>
          <w:szCs w:val="22"/>
        </w:rPr>
        <w:tab/>
      </w:r>
      <w:r w:rsidRPr="00355DE3">
        <w:rPr>
          <w:rFonts w:asciiTheme="majorBidi" w:hAnsiTheme="majorBidi" w:cstheme="majorBidi"/>
          <w:szCs w:val="22"/>
        </w:rPr>
        <w:tab/>
      </w:r>
      <w:r w:rsidRPr="00355DE3">
        <w:rPr>
          <w:rFonts w:asciiTheme="majorBidi" w:hAnsiTheme="majorBidi" w:cstheme="majorBidi"/>
          <w:szCs w:val="22"/>
        </w:rPr>
        <w:fldChar w:fldCharType="begin">
          <w:ffData>
            <w:name w:val="Text5"/>
            <w:enabled/>
            <w:calcOnExit w:val="0"/>
            <w:textInput/>
          </w:ffData>
        </w:fldChar>
      </w:r>
      <w:bookmarkStart w:id="7" w:name="Text5"/>
      <w:r w:rsidRPr="00355DE3">
        <w:rPr>
          <w:rFonts w:asciiTheme="majorBidi" w:hAnsiTheme="majorBidi" w:cstheme="majorBidi"/>
          <w:szCs w:val="22"/>
        </w:rPr>
        <w:instrText xml:space="preserve"> FORMTEXT </w:instrText>
      </w:r>
      <w:r w:rsidRPr="00355DE3">
        <w:rPr>
          <w:rFonts w:asciiTheme="majorBidi" w:hAnsiTheme="majorBidi" w:cstheme="majorBidi"/>
          <w:szCs w:val="22"/>
        </w:rPr>
      </w:r>
      <w:r w:rsidRPr="00355DE3">
        <w:rPr>
          <w:rFonts w:asciiTheme="majorBidi" w:hAnsiTheme="majorBidi" w:cstheme="majorBidi"/>
          <w:szCs w:val="22"/>
        </w:rPr>
        <w:fldChar w:fldCharType="separate"/>
      </w:r>
      <w:r w:rsidRPr="00355DE3">
        <w:rPr>
          <w:rFonts w:asciiTheme="majorBidi" w:hAnsiTheme="majorBidi" w:cstheme="majorBidi"/>
          <w:noProof/>
          <w:szCs w:val="22"/>
        </w:rPr>
        <w:t> </w:t>
      </w:r>
      <w:r w:rsidRPr="00355DE3">
        <w:rPr>
          <w:rFonts w:asciiTheme="majorBidi" w:hAnsiTheme="majorBidi" w:cstheme="majorBidi"/>
          <w:noProof/>
          <w:szCs w:val="22"/>
        </w:rPr>
        <w:t> </w:t>
      </w:r>
      <w:r w:rsidRPr="00355DE3">
        <w:rPr>
          <w:rFonts w:asciiTheme="majorBidi" w:hAnsiTheme="majorBidi" w:cstheme="majorBidi"/>
          <w:noProof/>
          <w:szCs w:val="22"/>
        </w:rPr>
        <w:t> </w:t>
      </w:r>
      <w:r w:rsidRPr="00355DE3">
        <w:rPr>
          <w:rFonts w:asciiTheme="majorBidi" w:hAnsiTheme="majorBidi" w:cstheme="majorBidi"/>
          <w:noProof/>
          <w:szCs w:val="22"/>
        </w:rPr>
        <w:t> </w:t>
      </w:r>
      <w:r w:rsidRPr="00355DE3">
        <w:rPr>
          <w:rFonts w:asciiTheme="majorBidi" w:hAnsiTheme="majorBidi" w:cstheme="majorBidi"/>
          <w:noProof/>
          <w:szCs w:val="22"/>
        </w:rPr>
        <w:t> </w:t>
      </w:r>
      <w:r w:rsidRPr="00355DE3">
        <w:rPr>
          <w:rFonts w:asciiTheme="majorBidi" w:hAnsiTheme="majorBidi" w:cstheme="majorBidi"/>
          <w:szCs w:val="22"/>
        </w:rPr>
        <w:fldChar w:fldCharType="end"/>
      </w:r>
      <w:bookmarkEnd w:id="7"/>
      <w:r w:rsidRPr="00355DE3">
        <w:rPr>
          <w:rFonts w:asciiTheme="majorBidi" w:hAnsiTheme="majorBidi" w:cstheme="majorBidi"/>
          <w:szCs w:val="22"/>
        </w:rPr>
        <w:t xml:space="preserve"> €</w:t>
      </w:r>
      <w:r w:rsidR="00216934">
        <w:rPr>
          <w:rFonts w:asciiTheme="majorBidi" w:hAnsiTheme="majorBidi" w:cstheme="majorBidi"/>
          <w:szCs w:val="22"/>
        </w:rPr>
        <w:t xml:space="preserve"> netto</w:t>
      </w:r>
    </w:p>
    <w:p w14:paraId="7222DE39" w14:textId="45047C49" w:rsidR="000C3C30" w:rsidRPr="00355DE3" w:rsidRDefault="000C3C30" w:rsidP="00357969">
      <w:pPr>
        <w:spacing w:after="40"/>
        <w:ind w:left="357"/>
        <w:contextualSpacing w:val="0"/>
        <w:rPr>
          <w:rFonts w:asciiTheme="majorBidi" w:hAnsiTheme="majorBidi" w:cstheme="majorBidi"/>
          <w:szCs w:val="22"/>
        </w:rPr>
      </w:pPr>
      <w:r w:rsidRPr="00355DE3">
        <w:rPr>
          <w:rFonts w:asciiTheme="majorBidi" w:hAnsiTheme="majorBidi" w:cstheme="majorBidi"/>
          <w:szCs w:val="22"/>
        </w:rPr>
        <w:t xml:space="preserve">Behältergröße bis </w:t>
      </w:r>
      <w:r w:rsidRPr="00355DE3">
        <w:rPr>
          <w:rFonts w:asciiTheme="majorBidi" w:hAnsiTheme="majorBidi" w:cstheme="majorBidi"/>
          <w:szCs w:val="22"/>
        </w:rPr>
        <w:fldChar w:fldCharType="begin">
          <w:ffData>
            <w:name w:val="Text6"/>
            <w:enabled/>
            <w:calcOnExit w:val="0"/>
            <w:textInput/>
          </w:ffData>
        </w:fldChar>
      </w:r>
      <w:bookmarkStart w:id="8" w:name="Text6"/>
      <w:r w:rsidRPr="00355DE3">
        <w:rPr>
          <w:rFonts w:asciiTheme="majorBidi" w:hAnsiTheme="majorBidi" w:cstheme="majorBidi"/>
          <w:szCs w:val="22"/>
        </w:rPr>
        <w:instrText xml:space="preserve"> FORMTEXT </w:instrText>
      </w:r>
      <w:r w:rsidRPr="00355DE3">
        <w:rPr>
          <w:rFonts w:asciiTheme="majorBidi" w:hAnsiTheme="majorBidi" w:cstheme="majorBidi"/>
          <w:szCs w:val="22"/>
        </w:rPr>
      </w:r>
      <w:r w:rsidRPr="00355DE3">
        <w:rPr>
          <w:rFonts w:asciiTheme="majorBidi" w:hAnsiTheme="majorBidi" w:cstheme="majorBidi"/>
          <w:szCs w:val="22"/>
        </w:rPr>
        <w:fldChar w:fldCharType="separate"/>
      </w:r>
      <w:r w:rsidRPr="00355DE3">
        <w:rPr>
          <w:rFonts w:asciiTheme="majorBidi" w:hAnsiTheme="majorBidi" w:cstheme="majorBidi"/>
          <w:noProof/>
          <w:szCs w:val="22"/>
        </w:rPr>
        <w:t> </w:t>
      </w:r>
      <w:r w:rsidRPr="00355DE3">
        <w:rPr>
          <w:rFonts w:asciiTheme="majorBidi" w:hAnsiTheme="majorBidi" w:cstheme="majorBidi"/>
          <w:noProof/>
          <w:szCs w:val="22"/>
        </w:rPr>
        <w:t> </w:t>
      </w:r>
      <w:r w:rsidRPr="00355DE3">
        <w:rPr>
          <w:rFonts w:asciiTheme="majorBidi" w:hAnsiTheme="majorBidi" w:cstheme="majorBidi"/>
          <w:noProof/>
          <w:szCs w:val="22"/>
        </w:rPr>
        <w:t> </w:t>
      </w:r>
      <w:r w:rsidRPr="00355DE3">
        <w:rPr>
          <w:rFonts w:asciiTheme="majorBidi" w:hAnsiTheme="majorBidi" w:cstheme="majorBidi"/>
          <w:noProof/>
          <w:szCs w:val="22"/>
        </w:rPr>
        <w:t> </w:t>
      </w:r>
      <w:r w:rsidRPr="00355DE3">
        <w:rPr>
          <w:rFonts w:asciiTheme="majorBidi" w:hAnsiTheme="majorBidi" w:cstheme="majorBidi"/>
          <w:noProof/>
          <w:szCs w:val="22"/>
        </w:rPr>
        <w:t> </w:t>
      </w:r>
      <w:r w:rsidRPr="00355DE3">
        <w:rPr>
          <w:rFonts w:asciiTheme="majorBidi" w:hAnsiTheme="majorBidi" w:cstheme="majorBidi"/>
          <w:szCs w:val="22"/>
        </w:rPr>
        <w:fldChar w:fldCharType="end"/>
      </w:r>
      <w:bookmarkEnd w:id="8"/>
      <w:r w:rsidRPr="00355DE3">
        <w:rPr>
          <w:rFonts w:asciiTheme="majorBidi" w:hAnsiTheme="majorBidi" w:cstheme="majorBidi"/>
          <w:szCs w:val="22"/>
        </w:rPr>
        <w:t xml:space="preserve"> Liter</w:t>
      </w:r>
      <w:r w:rsidR="00726DBD">
        <w:rPr>
          <w:rFonts w:asciiTheme="majorBidi" w:hAnsiTheme="majorBidi" w:cstheme="majorBidi"/>
          <w:szCs w:val="22"/>
        </w:rPr>
        <w:t>:</w:t>
      </w:r>
      <w:r w:rsidRPr="00355DE3">
        <w:rPr>
          <w:rFonts w:asciiTheme="majorBidi" w:hAnsiTheme="majorBidi" w:cstheme="majorBidi"/>
          <w:szCs w:val="22"/>
        </w:rPr>
        <w:tab/>
      </w:r>
      <w:r w:rsidRPr="00355DE3">
        <w:rPr>
          <w:rFonts w:asciiTheme="majorBidi" w:hAnsiTheme="majorBidi" w:cstheme="majorBidi"/>
          <w:szCs w:val="22"/>
        </w:rPr>
        <w:tab/>
      </w:r>
      <w:r w:rsidRPr="00355DE3">
        <w:rPr>
          <w:rFonts w:asciiTheme="majorBidi" w:hAnsiTheme="majorBidi" w:cstheme="majorBidi"/>
          <w:szCs w:val="22"/>
        </w:rPr>
        <w:fldChar w:fldCharType="begin">
          <w:ffData>
            <w:name w:val="Text7"/>
            <w:enabled/>
            <w:calcOnExit w:val="0"/>
            <w:textInput/>
          </w:ffData>
        </w:fldChar>
      </w:r>
      <w:bookmarkStart w:id="9" w:name="Text7"/>
      <w:r w:rsidRPr="00355DE3">
        <w:rPr>
          <w:rFonts w:asciiTheme="majorBidi" w:hAnsiTheme="majorBidi" w:cstheme="majorBidi"/>
          <w:szCs w:val="22"/>
        </w:rPr>
        <w:instrText xml:space="preserve"> FORMTEXT </w:instrText>
      </w:r>
      <w:r w:rsidRPr="00355DE3">
        <w:rPr>
          <w:rFonts w:asciiTheme="majorBidi" w:hAnsiTheme="majorBidi" w:cstheme="majorBidi"/>
          <w:szCs w:val="22"/>
        </w:rPr>
      </w:r>
      <w:r w:rsidRPr="00355DE3">
        <w:rPr>
          <w:rFonts w:asciiTheme="majorBidi" w:hAnsiTheme="majorBidi" w:cstheme="majorBidi"/>
          <w:szCs w:val="22"/>
        </w:rPr>
        <w:fldChar w:fldCharType="separate"/>
      </w:r>
      <w:r w:rsidRPr="00355DE3">
        <w:rPr>
          <w:rFonts w:asciiTheme="majorBidi" w:hAnsiTheme="majorBidi" w:cstheme="majorBidi"/>
          <w:noProof/>
          <w:szCs w:val="22"/>
        </w:rPr>
        <w:t> </w:t>
      </w:r>
      <w:r w:rsidRPr="00355DE3">
        <w:rPr>
          <w:rFonts w:asciiTheme="majorBidi" w:hAnsiTheme="majorBidi" w:cstheme="majorBidi"/>
          <w:noProof/>
          <w:szCs w:val="22"/>
        </w:rPr>
        <w:t> </w:t>
      </w:r>
      <w:r w:rsidRPr="00355DE3">
        <w:rPr>
          <w:rFonts w:asciiTheme="majorBidi" w:hAnsiTheme="majorBidi" w:cstheme="majorBidi"/>
          <w:noProof/>
          <w:szCs w:val="22"/>
        </w:rPr>
        <w:t> </w:t>
      </w:r>
      <w:r w:rsidRPr="00355DE3">
        <w:rPr>
          <w:rFonts w:asciiTheme="majorBidi" w:hAnsiTheme="majorBidi" w:cstheme="majorBidi"/>
          <w:noProof/>
          <w:szCs w:val="22"/>
        </w:rPr>
        <w:t> </w:t>
      </w:r>
      <w:r w:rsidRPr="00355DE3">
        <w:rPr>
          <w:rFonts w:asciiTheme="majorBidi" w:hAnsiTheme="majorBidi" w:cstheme="majorBidi"/>
          <w:noProof/>
          <w:szCs w:val="22"/>
        </w:rPr>
        <w:t> </w:t>
      </w:r>
      <w:r w:rsidRPr="00355DE3">
        <w:rPr>
          <w:rFonts w:asciiTheme="majorBidi" w:hAnsiTheme="majorBidi" w:cstheme="majorBidi"/>
          <w:szCs w:val="22"/>
        </w:rPr>
        <w:fldChar w:fldCharType="end"/>
      </w:r>
      <w:bookmarkEnd w:id="9"/>
      <w:r w:rsidRPr="00355DE3">
        <w:rPr>
          <w:rFonts w:asciiTheme="majorBidi" w:hAnsiTheme="majorBidi" w:cstheme="majorBidi"/>
          <w:szCs w:val="22"/>
        </w:rPr>
        <w:t xml:space="preserve"> €</w:t>
      </w:r>
      <w:r w:rsidR="00216934">
        <w:rPr>
          <w:rFonts w:asciiTheme="majorBidi" w:hAnsiTheme="majorBidi" w:cstheme="majorBidi"/>
          <w:szCs w:val="22"/>
        </w:rPr>
        <w:t xml:space="preserve"> netto</w:t>
      </w:r>
    </w:p>
    <w:p w14:paraId="3EB432A2" w14:textId="6AEB9145" w:rsidR="000C3C30" w:rsidRPr="00355DE3" w:rsidRDefault="000C3C30" w:rsidP="00357969">
      <w:pPr>
        <w:spacing w:after="40"/>
        <w:ind w:left="357"/>
        <w:contextualSpacing w:val="0"/>
        <w:rPr>
          <w:rFonts w:asciiTheme="majorBidi" w:hAnsiTheme="majorBidi" w:cstheme="majorBidi"/>
          <w:szCs w:val="22"/>
        </w:rPr>
      </w:pPr>
      <w:r w:rsidRPr="00355DE3">
        <w:rPr>
          <w:rFonts w:asciiTheme="majorBidi" w:hAnsiTheme="majorBidi" w:cstheme="majorBidi"/>
          <w:szCs w:val="22"/>
        </w:rPr>
        <w:t xml:space="preserve">Behältergröße bis </w:t>
      </w:r>
      <w:r w:rsidRPr="00355DE3">
        <w:rPr>
          <w:rFonts w:asciiTheme="majorBidi" w:hAnsiTheme="majorBidi" w:cstheme="majorBidi"/>
          <w:szCs w:val="22"/>
        </w:rPr>
        <w:fldChar w:fldCharType="begin">
          <w:ffData>
            <w:name w:val="Text8"/>
            <w:enabled/>
            <w:calcOnExit w:val="0"/>
            <w:textInput/>
          </w:ffData>
        </w:fldChar>
      </w:r>
      <w:bookmarkStart w:id="10" w:name="Text8"/>
      <w:r w:rsidRPr="00355DE3">
        <w:rPr>
          <w:rFonts w:asciiTheme="majorBidi" w:hAnsiTheme="majorBidi" w:cstheme="majorBidi"/>
          <w:szCs w:val="22"/>
        </w:rPr>
        <w:instrText xml:space="preserve"> FORMTEXT </w:instrText>
      </w:r>
      <w:r w:rsidRPr="00355DE3">
        <w:rPr>
          <w:rFonts w:asciiTheme="majorBidi" w:hAnsiTheme="majorBidi" w:cstheme="majorBidi"/>
          <w:szCs w:val="22"/>
        </w:rPr>
      </w:r>
      <w:r w:rsidRPr="00355DE3">
        <w:rPr>
          <w:rFonts w:asciiTheme="majorBidi" w:hAnsiTheme="majorBidi" w:cstheme="majorBidi"/>
          <w:szCs w:val="22"/>
        </w:rPr>
        <w:fldChar w:fldCharType="separate"/>
      </w:r>
      <w:r w:rsidRPr="00355DE3">
        <w:rPr>
          <w:rFonts w:asciiTheme="majorBidi" w:hAnsiTheme="majorBidi" w:cstheme="majorBidi"/>
          <w:noProof/>
          <w:szCs w:val="22"/>
        </w:rPr>
        <w:t> </w:t>
      </w:r>
      <w:r w:rsidRPr="00355DE3">
        <w:rPr>
          <w:rFonts w:asciiTheme="majorBidi" w:hAnsiTheme="majorBidi" w:cstheme="majorBidi"/>
          <w:noProof/>
          <w:szCs w:val="22"/>
        </w:rPr>
        <w:t> </w:t>
      </w:r>
      <w:r w:rsidRPr="00355DE3">
        <w:rPr>
          <w:rFonts w:asciiTheme="majorBidi" w:hAnsiTheme="majorBidi" w:cstheme="majorBidi"/>
          <w:noProof/>
          <w:szCs w:val="22"/>
        </w:rPr>
        <w:t> </w:t>
      </w:r>
      <w:r w:rsidRPr="00355DE3">
        <w:rPr>
          <w:rFonts w:asciiTheme="majorBidi" w:hAnsiTheme="majorBidi" w:cstheme="majorBidi"/>
          <w:noProof/>
          <w:szCs w:val="22"/>
        </w:rPr>
        <w:t> </w:t>
      </w:r>
      <w:r w:rsidRPr="00355DE3">
        <w:rPr>
          <w:rFonts w:asciiTheme="majorBidi" w:hAnsiTheme="majorBidi" w:cstheme="majorBidi"/>
          <w:noProof/>
          <w:szCs w:val="22"/>
        </w:rPr>
        <w:t> </w:t>
      </w:r>
      <w:r w:rsidRPr="00355DE3">
        <w:rPr>
          <w:rFonts w:asciiTheme="majorBidi" w:hAnsiTheme="majorBidi" w:cstheme="majorBidi"/>
          <w:szCs w:val="22"/>
        </w:rPr>
        <w:fldChar w:fldCharType="end"/>
      </w:r>
      <w:bookmarkEnd w:id="10"/>
      <w:r w:rsidRPr="00355DE3">
        <w:rPr>
          <w:rFonts w:asciiTheme="majorBidi" w:hAnsiTheme="majorBidi" w:cstheme="majorBidi"/>
          <w:szCs w:val="22"/>
        </w:rPr>
        <w:t xml:space="preserve"> Liter</w:t>
      </w:r>
      <w:r w:rsidR="00726DBD">
        <w:rPr>
          <w:rFonts w:asciiTheme="majorBidi" w:hAnsiTheme="majorBidi" w:cstheme="majorBidi"/>
          <w:szCs w:val="22"/>
        </w:rPr>
        <w:t>:</w:t>
      </w:r>
      <w:r w:rsidRPr="00355DE3">
        <w:rPr>
          <w:rFonts w:asciiTheme="majorBidi" w:hAnsiTheme="majorBidi" w:cstheme="majorBidi"/>
          <w:szCs w:val="22"/>
        </w:rPr>
        <w:tab/>
      </w:r>
      <w:r w:rsidRPr="00355DE3">
        <w:rPr>
          <w:rFonts w:asciiTheme="majorBidi" w:hAnsiTheme="majorBidi" w:cstheme="majorBidi"/>
          <w:szCs w:val="22"/>
        </w:rPr>
        <w:tab/>
      </w:r>
      <w:r w:rsidRPr="00355DE3">
        <w:rPr>
          <w:rFonts w:asciiTheme="majorBidi" w:hAnsiTheme="majorBidi" w:cstheme="majorBidi"/>
          <w:szCs w:val="22"/>
        </w:rPr>
        <w:fldChar w:fldCharType="begin">
          <w:ffData>
            <w:name w:val="Text9"/>
            <w:enabled/>
            <w:calcOnExit w:val="0"/>
            <w:textInput/>
          </w:ffData>
        </w:fldChar>
      </w:r>
      <w:bookmarkStart w:id="11" w:name="Text9"/>
      <w:r w:rsidRPr="00355DE3">
        <w:rPr>
          <w:rFonts w:asciiTheme="majorBidi" w:hAnsiTheme="majorBidi" w:cstheme="majorBidi"/>
          <w:szCs w:val="22"/>
        </w:rPr>
        <w:instrText xml:space="preserve"> FORMTEXT </w:instrText>
      </w:r>
      <w:r w:rsidRPr="00355DE3">
        <w:rPr>
          <w:rFonts w:asciiTheme="majorBidi" w:hAnsiTheme="majorBidi" w:cstheme="majorBidi"/>
          <w:szCs w:val="22"/>
        </w:rPr>
      </w:r>
      <w:r w:rsidRPr="00355DE3">
        <w:rPr>
          <w:rFonts w:asciiTheme="majorBidi" w:hAnsiTheme="majorBidi" w:cstheme="majorBidi"/>
          <w:szCs w:val="22"/>
        </w:rPr>
        <w:fldChar w:fldCharType="separate"/>
      </w:r>
      <w:r w:rsidRPr="00355DE3">
        <w:rPr>
          <w:rFonts w:asciiTheme="majorBidi" w:hAnsiTheme="majorBidi" w:cstheme="majorBidi"/>
          <w:noProof/>
          <w:szCs w:val="22"/>
        </w:rPr>
        <w:t> </w:t>
      </w:r>
      <w:r w:rsidRPr="00355DE3">
        <w:rPr>
          <w:rFonts w:asciiTheme="majorBidi" w:hAnsiTheme="majorBidi" w:cstheme="majorBidi"/>
          <w:noProof/>
          <w:szCs w:val="22"/>
        </w:rPr>
        <w:t> </w:t>
      </w:r>
      <w:r w:rsidRPr="00355DE3">
        <w:rPr>
          <w:rFonts w:asciiTheme="majorBidi" w:hAnsiTheme="majorBidi" w:cstheme="majorBidi"/>
          <w:noProof/>
          <w:szCs w:val="22"/>
        </w:rPr>
        <w:t> </w:t>
      </w:r>
      <w:r w:rsidRPr="00355DE3">
        <w:rPr>
          <w:rFonts w:asciiTheme="majorBidi" w:hAnsiTheme="majorBidi" w:cstheme="majorBidi"/>
          <w:noProof/>
          <w:szCs w:val="22"/>
        </w:rPr>
        <w:t> </w:t>
      </w:r>
      <w:r w:rsidRPr="00355DE3">
        <w:rPr>
          <w:rFonts w:asciiTheme="majorBidi" w:hAnsiTheme="majorBidi" w:cstheme="majorBidi"/>
          <w:noProof/>
          <w:szCs w:val="22"/>
        </w:rPr>
        <w:t> </w:t>
      </w:r>
      <w:r w:rsidRPr="00355DE3">
        <w:rPr>
          <w:rFonts w:asciiTheme="majorBidi" w:hAnsiTheme="majorBidi" w:cstheme="majorBidi"/>
          <w:szCs w:val="22"/>
        </w:rPr>
        <w:fldChar w:fldCharType="end"/>
      </w:r>
      <w:bookmarkEnd w:id="11"/>
      <w:r w:rsidRPr="00355DE3">
        <w:rPr>
          <w:rFonts w:asciiTheme="majorBidi" w:hAnsiTheme="majorBidi" w:cstheme="majorBidi"/>
          <w:szCs w:val="22"/>
        </w:rPr>
        <w:t xml:space="preserve"> €</w:t>
      </w:r>
      <w:r w:rsidR="00216934">
        <w:rPr>
          <w:rFonts w:asciiTheme="majorBidi" w:hAnsiTheme="majorBidi" w:cstheme="majorBidi"/>
          <w:szCs w:val="22"/>
        </w:rPr>
        <w:t xml:space="preserve"> netto</w:t>
      </w:r>
    </w:p>
    <w:p w14:paraId="0C9B3C0C" w14:textId="129744BD" w:rsidR="000C3C30" w:rsidRDefault="000C3C30" w:rsidP="000C3C30">
      <w:pPr>
        <w:rPr>
          <w:rFonts w:asciiTheme="majorBidi" w:hAnsiTheme="majorBidi" w:cstheme="majorBidi"/>
          <w:szCs w:val="22"/>
        </w:rPr>
      </w:pPr>
    </w:p>
    <w:p w14:paraId="5034C573" w14:textId="77777777" w:rsidR="00726DBD" w:rsidRPr="00355DE3" w:rsidRDefault="00726DBD" w:rsidP="000C3C30">
      <w:pPr>
        <w:rPr>
          <w:rFonts w:asciiTheme="majorBidi" w:hAnsiTheme="majorBidi" w:cstheme="majorBidi"/>
          <w:szCs w:val="22"/>
        </w:rPr>
      </w:pPr>
    </w:p>
    <w:p w14:paraId="3A5B4099" w14:textId="77777777" w:rsidR="000C3C30" w:rsidRPr="00355DE3" w:rsidRDefault="000C3C30" w:rsidP="000C3C30">
      <w:pPr>
        <w:pStyle w:val="Listenabsatz"/>
        <w:numPr>
          <w:ilvl w:val="0"/>
          <w:numId w:val="20"/>
        </w:numPr>
        <w:spacing w:before="0" w:after="160" w:line="259" w:lineRule="auto"/>
        <w:jc w:val="left"/>
        <w:rPr>
          <w:rFonts w:asciiTheme="majorBidi" w:hAnsiTheme="majorBidi" w:cstheme="majorBidi"/>
          <w:szCs w:val="22"/>
        </w:rPr>
      </w:pPr>
      <w:r w:rsidRPr="00355DE3">
        <w:rPr>
          <w:rFonts w:asciiTheme="majorBidi" w:hAnsiTheme="majorBidi" w:cstheme="majorBidi"/>
          <w:szCs w:val="22"/>
        </w:rPr>
        <w:t>Nachprüfungen bei wiederkehrenden Prüfungen</w:t>
      </w:r>
    </w:p>
    <w:p w14:paraId="22E2BCCB" w14:textId="77777777" w:rsidR="00357969" w:rsidRPr="00355DE3" w:rsidRDefault="000C3C30" w:rsidP="000C3C30">
      <w:pPr>
        <w:tabs>
          <w:tab w:val="left" w:pos="2340"/>
          <w:tab w:val="left" w:pos="3600"/>
          <w:tab w:val="left" w:pos="5940"/>
          <w:tab w:val="left" w:pos="6480"/>
          <w:tab w:val="left" w:pos="7200"/>
        </w:tabs>
        <w:ind w:left="360"/>
        <w:rPr>
          <w:rFonts w:asciiTheme="majorBidi" w:hAnsiTheme="majorBidi" w:cstheme="majorBidi"/>
          <w:szCs w:val="22"/>
        </w:rPr>
      </w:pPr>
      <w:r w:rsidRPr="00355DE3">
        <w:rPr>
          <w:rFonts w:asciiTheme="majorBidi" w:hAnsiTheme="majorBidi" w:cstheme="majorBidi"/>
          <w:szCs w:val="22"/>
        </w:rPr>
        <w:t xml:space="preserve">Wiederholungsprüfungen / Nachprüfungen </w:t>
      </w:r>
    </w:p>
    <w:p w14:paraId="59C9F5D0" w14:textId="6E03908C" w:rsidR="000C3C30" w:rsidRPr="00355DE3" w:rsidRDefault="000C3C30" w:rsidP="00726DBD">
      <w:pPr>
        <w:tabs>
          <w:tab w:val="left" w:pos="2340"/>
          <w:tab w:val="left" w:pos="3600"/>
          <w:tab w:val="left" w:pos="5940"/>
          <w:tab w:val="left" w:pos="6480"/>
          <w:tab w:val="left" w:pos="7200"/>
        </w:tabs>
        <w:ind w:left="360"/>
        <w:rPr>
          <w:rFonts w:asciiTheme="majorBidi" w:hAnsiTheme="majorBidi" w:cstheme="majorBidi"/>
          <w:szCs w:val="22"/>
        </w:rPr>
      </w:pPr>
      <w:r w:rsidRPr="00355DE3">
        <w:rPr>
          <w:rFonts w:asciiTheme="majorBidi" w:hAnsiTheme="majorBidi" w:cstheme="majorBidi"/>
          <w:szCs w:val="22"/>
        </w:rPr>
        <w:t xml:space="preserve">mit Kostensatz in Höhe der wiederkehrenden Prüfung </w:t>
      </w:r>
      <w:r w:rsidRPr="00355DE3">
        <w:rPr>
          <w:rFonts w:asciiTheme="majorBidi" w:hAnsiTheme="majorBidi" w:cstheme="majorBidi"/>
          <w:szCs w:val="22"/>
        </w:rPr>
        <w:tab/>
      </w:r>
      <w:r w:rsidR="00726DBD">
        <w:rPr>
          <w:rFonts w:asciiTheme="majorBidi" w:hAnsiTheme="majorBidi" w:cstheme="majorBidi"/>
          <w:szCs w:val="22"/>
        </w:rPr>
        <w:tab/>
      </w:r>
      <w:sdt>
        <w:sdtPr>
          <w:rPr>
            <w:rFonts w:asciiTheme="majorBidi" w:hAnsiTheme="majorBidi" w:cstheme="majorBidi"/>
            <w:szCs w:val="22"/>
          </w:rPr>
          <w:id w:val="-1379004516"/>
          <w14:checkbox>
            <w14:checked w14:val="0"/>
            <w14:checkedState w14:val="2612" w14:font="MS Gothic"/>
            <w14:uncheckedState w14:val="2610" w14:font="MS Gothic"/>
          </w14:checkbox>
        </w:sdtPr>
        <w:sdtEndPr/>
        <w:sdtContent>
          <w:r w:rsidRPr="00355DE3">
            <w:rPr>
              <w:rFonts w:ascii="Segoe UI Symbol" w:eastAsia="MS Gothic" w:hAnsi="Segoe UI Symbol" w:cs="Segoe UI Symbol"/>
              <w:szCs w:val="22"/>
            </w:rPr>
            <w:t>☐</w:t>
          </w:r>
        </w:sdtContent>
      </w:sdt>
      <w:r w:rsidRPr="00355DE3">
        <w:rPr>
          <w:rFonts w:asciiTheme="majorBidi" w:hAnsiTheme="majorBidi" w:cstheme="majorBidi"/>
          <w:szCs w:val="22"/>
        </w:rPr>
        <w:t xml:space="preserve"> ja / </w:t>
      </w:r>
      <w:sdt>
        <w:sdtPr>
          <w:rPr>
            <w:rFonts w:asciiTheme="majorBidi" w:hAnsiTheme="majorBidi" w:cstheme="majorBidi"/>
            <w:szCs w:val="22"/>
          </w:rPr>
          <w:id w:val="1714774053"/>
          <w14:checkbox>
            <w14:checked w14:val="0"/>
            <w14:checkedState w14:val="2612" w14:font="MS Gothic"/>
            <w14:uncheckedState w14:val="2610" w14:font="MS Gothic"/>
          </w14:checkbox>
        </w:sdtPr>
        <w:sdtEndPr/>
        <w:sdtContent>
          <w:r w:rsidRPr="00355DE3">
            <w:rPr>
              <w:rFonts w:ascii="Segoe UI Symbol" w:eastAsia="MS Gothic" w:hAnsi="Segoe UI Symbol" w:cs="Segoe UI Symbol"/>
              <w:szCs w:val="22"/>
            </w:rPr>
            <w:t>☐</w:t>
          </w:r>
        </w:sdtContent>
      </w:sdt>
      <w:r w:rsidRPr="00355DE3">
        <w:rPr>
          <w:rFonts w:asciiTheme="majorBidi" w:hAnsiTheme="majorBidi" w:cstheme="majorBidi"/>
          <w:szCs w:val="22"/>
        </w:rPr>
        <w:t xml:space="preserve"> nein</w:t>
      </w:r>
    </w:p>
    <w:p w14:paraId="33E80A4D" w14:textId="77777777" w:rsidR="000C3C30" w:rsidRPr="00355DE3" w:rsidRDefault="000C3C30" w:rsidP="000C3C30">
      <w:pPr>
        <w:tabs>
          <w:tab w:val="left" w:pos="2340"/>
          <w:tab w:val="left" w:pos="4253"/>
          <w:tab w:val="left" w:pos="4962"/>
          <w:tab w:val="left" w:pos="5940"/>
          <w:tab w:val="left" w:pos="6480"/>
          <w:tab w:val="left" w:pos="7200"/>
        </w:tabs>
        <w:ind w:left="360"/>
        <w:rPr>
          <w:rFonts w:asciiTheme="majorBidi" w:hAnsiTheme="majorBidi" w:cstheme="majorBidi"/>
          <w:szCs w:val="22"/>
        </w:rPr>
      </w:pPr>
    </w:p>
    <w:p w14:paraId="67DFE85D" w14:textId="4DB01569" w:rsidR="000C3C30" w:rsidRPr="00355DE3" w:rsidRDefault="000C3C30" w:rsidP="00726DBD">
      <w:pPr>
        <w:tabs>
          <w:tab w:val="left" w:pos="2340"/>
          <w:tab w:val="left" w:pos="4253"/>
          <w:tab w:val="left" w:pos="4962"/>
          <w:tab w:val="left" w:pos="5940"/>
          <w:tab w:val="left" w:pos="6480"/>
          <w:tab w:val="left" w:pos="7200"/>
        </w:tabs>
        <w:ind w:left="360"/>
        <w:rPr>
          <w:rFonts w:asciiTheme="majorBidi" w:hAnsiTheme="majorBidi" w:cstheme="majorBidi"/>
          <w:szCs w:val="22"/>
        </w:rPr>
      </w:pPr>
      <w:r w:rsidRPr="00355DE3">
        <w:rPr>
          <w:rFonts w:asciiTheme="majorBidi" w:hAnsiTheme="majorBidi" w:cstheme="majorBidi"/>
          <w:szCs w:val="22"/>
        </w:rPr>
        <w:t>wenn nein, welche Kosten entstehen</w:t>
      </w:r>
      <w:r w:rsidR="00357969" w:rsidRPr="00355DE3">
        <w:rPr>
          <w:rFonts w:asciiTheme="majorBidi" w:hAnsiTheme="majorBidi" w:cstheme="majorBidi"/>
          <w:szCs w:val="22"/>
        </w:rPr>
        <w:t>:</w:t>
      </w:r>
      <w:r w:rsidRPr="00355DE3">
        <w:rPr>
          <w:rFonts w:asciiTheme="majorBidi" w:hAnsiTheme="majorBidi" w:cstheme="majorBidi"/>
          <w:szCs w:val="22"/>
        </w:rPr>
        <w:t xml:space="preserve">          </w:t>
      </w:r>
      <w:r w:rsidRPr="00355DE3">
        <w:rPr>
          <w:rFonts w:asciiTheme="majorBidi" w:hAnsiTheme="majorBidi" w:cstheme="majorBidi"/>
          <w:szCs w:val="22"/>
        </w:rPr>
        <w:tab/>
      </w:r>
      <w:r w:rsidR="00357969" w:rsidRPr="00355DE3">
        <w:rPr>
          <w:rFonts w:asciiTheme="majorBidi" w:hAnsiTheme="majorBidi" w:cstheme="majorBidi"/>
          <w:szCs w:val="22"/>
        </w:rPr>
        <w:tab/>
      </w:r>
      <w:r w:rsidR="00357969" w:rsidRPr="00355DE3">
        <w:rPr>
          <w:rFonts w:asciiTheme="majorBidi" w:hAnsiTheme="majorBidi" w:cstheme="majorBidi"/>
          <w:szCs w:val="22"/>
        </w:rPr>
        <w:tab/>
      </w:r>
      <w:r w:rsidRPr="00355DE3">
        <w:rPr>
          <w:rFonts w:asciiTheme="majorBidi" w:hAnsiTheme="majorBidi" w:cstheme="majorBidi"/>
          <w:szCs w:val="22"/>
        </w:rPr>
        <w:fldChar w:fldCharType="begin">
          <w:ffData>
            <w:name w:val="Text10"/>
            <w:enabled/>
            <w:calcOnExit w:val="0"/>
            <w:textInput/>
          </w:ffData>
        </w:fldChar>
      </w:r>
      <w:bookmarkStart w:id="12" w:name="Text10"/>
      <w:r w:rsidRPr="00355DE3">
        <w:rPr>
          <w:rFonts w:asciiTheme="majorBidi" w:hAnsiTheme="majorBidi" w:cstheme="majorBidi"/>
          <w:szCs w:val="22"/>
        </w:rPr>
        <w:instrText xml:space="preserve"> FORMTEXT </w:instrText>
      </w:r>
      <w:r w:rsidRPr="00355DE3">
        <w:rPr>
          <w:rFonts w:asciiTheme="majorBidi" w:hAnsiTheme="majorBidi" w:cstheme="majorBidi"/>
          <w:szCs w:val="22"/>
        </w:rPr>
      </w:r>
      <w:r w:rsidRPr="00355DE3">
        <w:rPr>
          <w:rFonts w:asciiTheme="majorBidi" w:hAnsiTheme="majorBidi" w:cstheme="majorBidi"/>
          <w:szCs w:val="22"/>
        </w:rPr>
        <w:fldChar w:fldCharType="separate"/>
      </w:r>
      <w:r w:rsidRPr="00355DE3">
        <w:rPr>
          <w:rFonts w:asciiTheme="majorBidi" w:hAnsiTheme="majorBidi" w:cstheme="majorBidi"/>
          <w:noProof/>
          <w:szCs w:val="22"/>
        </w:rPr>
        <w:t> </w:t>
      </w:r>
      <w:r w:rsidRPr="00355DE3">
        <w:rPr>
          <w:rFonts w:asciiTheme="majorBidi" w:hAnsiTheme="majorBidi" w:cstheme="majorBidi"/>
          <w:noProof/>
          <w:szCs w:val="22"/>
        </w:rPr>
        <w:t> </w:t>
      </w:r>
      <w:r w:rsidRPr="00355DE3">
        <w:rPr>
          <w:rFonts w:asciiTheme="majorBidi" w:hAnsiTheme="majorBidi" w:cstheme="majorBidi"/>
          <w:noProof/>
          <w:szCs w:val="22"/>
        </w:rPr>
        <w:t> </w:t>
      </w:r>
      <w:r w:rsidRPr="00355DE3">
        <w:rPr>
          <w:rFonts w:asciiTheme="majorBidi" w:hAnsiTheme="majorBidi" w:cstheme="majorBidi"/>
          <w:noProof/>
          <w:szCs w:val="22"/>
        </w:rPr>
        <w:t> </w:t>
      </w:r>
      <w:r w:rsidRPr="00355DE3">
        <w:rPr>
          <w:rFonts w:asciiTheme="majorBidi" w:hAnsiTheme="majorBidi" w:cstheme="majorBidi"/>
          <w:noProof/>
          <w:szCs w:val="22"/>
        </w:rPr>
        <w:t> </w:t>
      </w:r>
      <w:r w:rsidRPr="00355DE3">
        <w:rPr>
          <w:rFonts w:asciiTheme="majorBidi" w:hAnsiTheme="majorBidi" w:cstheme="majorBidi"/>
          <w:szCs w:val="22"/>
        </w:rPr>
        <w:fldChar w:fldCharType="end"/>
      </w:r>
      <w:bookmarkEnd w:id="12"/>
      <w:r w:rsidRPr="00355DE3">
        <w:rPr>
          <w:rFonts w:asciiTheme="majorBidi" w:hAnsiTheme="majorBidi" w:cstheme="majorBidi"/>
          <w:szCs w:val="22"/>
        </w:rPr>
        <w:t xml:space="preserve"> €</w:t>
      </w:r>
      <w:r w:rsidR="00216934">
        <w:rPr>
          <w:rFonts w:asciiTheme="majorBidi" w:hAnsiTheme="majorBidi" w:cstheme="majorBidi"/>
          <w:szCs w:val="22"/>
        </w:rPr>
        <w:t xml:space="preserve"> netto</w:t>
      </w:r>
    </w:p>
    <w:p w14:paraId="13E22110" w14:textId="1387AEDD" w:rsidR="000C3C30" w:rsidRDefault="000C3C30" w:rsidP="000C3C30">
      <w:pPr>
        <w:rPr>
          <w:rFonts w:asciiTheme="majorBidi" w:hAnsiTheme="majorBidi" w:cstheme="majorBidi"/>
          <w:szCs w:val="22"/>
        </w:rPr>
      </w:pPr>
    </w:p>
    <w:p w14:paraId="574BFED8" w14:textId="77777777" w:rsidR="00726DBD" w:rsidRPr="00355DE3" w:rsidRDefault="00726DBD" w:rsidP="000C3C30">
      <w:pPr>
        <w:rPr>
          <w:rFonts w:asciiTheme="majorBidi" w:hAnsiTheme="majorBidi" w:cstheme="majorBidi"/>
          <w:szCs w:val="22"/>
        </w:rPr>
      </w:pPr>
    </w:p>
    <w:p w14:paraId="651B1E27" w14:textId="0147197C" w:rsidR="000C3C30" w:rsidRPr="00355DE3" w:rsidRDefault="000C3C30" w:rsidP="000C3C30">
      <w:pPr>
        <w:pStyle w:val="Listenabsatz"/>
        <w:numPr>
          <w:ilvl w:val="0"/>
          <w:numId w:val="20"/>
        </w:numPr>
        <w:spacing w:before="0" w:after="160" w:line="259" w:lineRule="auto"/>
        <w:jc w:val="left"/>
        <w:rPr>
          <w:rFonts w:asciiTheme="majorBidi" w:hAnsiTheme="majorBidi" w:cstheme="majorBidi"/>
          <w:szCs w:val="22"/>
        </w:rPr>
      </w:pPr>
      <w:r w:rsidRPr="00355DE3">
        <w:rPr>
          <w:rFonts w:asciiTheme="majorBidi" w:hAnsiTheme="majorBidi" w:cstheme="majorBidi"/>
          <w:szCs w:val="22"/>
        </w:rPr>
        <w:t>Unterstützung bei der Anfertigung der Sicherheitstechnischen Bewertung /</w:t>
      </w:r>
      <w:r w:rsidR="00357969" w:rsidRPr="00355DE3">
        <w:rPr>
          <w:rFonts w:asciiTheme="majorBidi" w:hAnsiTheme="majorBidi" w:cstheme="majorBidi"/>
          <w:szCs w:val="22"/>
        </w:rPr>
        <w:t xml:space="preserve"> </w:t>
      </w:r>
      <w:r w:rsidRPr="00355DE3">
        <w:rPr>
          <w:rFonts w:asciiTheme="majorBidi" w:hAnsiTheme="majorBidi" w:cstheme="majorBidi"/>
          <w:szCs w:val="22"/>
        </w:rPr>
        <w:t>Gefährdungsbeurteilung mit Ermittlung der Fristen von wiederkehrenden Prüfungen nach §§ 14 und 16 BetrSichV</w:t>
      </w:r>
    </w:p>
    <w:p w14:paraId="5C60B8F9" w14:textId="0CFAE6D8" w:rsidR="000C3C30" w:rsidRPr="00355DE3" w:rsidRDefault="000C3C30" w:rsidP="00726DBD">
      <w:pPr>
        <w:tabs>
          <w:tab w:val="left" w:pos="5954"/>
        </w:tabs>
        <w:spacing w:after="40"/>
        <w:ind w:left="357"/>
        <w:contextualSpacing w:val="0"/>
        <w:rPr>
          <w:rFonts w:asciiTheme="majorBidi" w:hAnsiTheme="majorBidi" w:cstheme="majorBidi"/>
          <w:szCs w:val="22"/>
        </w:rPr>
      </w:pPr>
      <w:r w:rsidRPr="00355DE3">
        <w:rPr>
          <w:rFonts w:asciiTheme="majorBidi" w:hAnsiTheme="majorBidi" w:cstheme="majorBidi"/>
          <w:szCs w:val="22"/>
        </w:rPr>
        <w:t>für einen Druckbehälter</w:t>
      </w:r>
      <w:r w:rsidR="00726DBD">
        <w:rPr>
          <w:rFonts w:asciiTheme="majorBidi" w:hAnsiTheme="majorBidi" w:cstheme="majorBidi"/>
          <w:szCs w:val="22"/>
        </w:rPr>
        <w:tab/>
      </w:r>
      <w:r w:rsidRPr="00355DE3">
        <w:rPr>
          <w:rFonts w:asciiTheme="majorBidi" w:hAnsiTheme="majorBidi" w:cstheme="majorBidi"/>
          <w:szCs w:val="22"/>
        </w:rPr>
        <w:fldChar w:fldCharType="begin">
          <w:ffData>
            <w:name w:val="Text11"/>
            <w:enabled/>
            <w:calcOnExit w:val="0"/>
            <w:textInput/>
          </w:ffData>
        </w:fldChar>
      </w:r>
      <w:bookmarkStart w:id="13" w:name="Text11"/>
      <w:r w:rsidRPr="00355DE3">
        <w:rPr>
          <w:rFonts w:asciiTheme="majorBidi" w:hAnsiTheme="majorBidi" w:cstheme="majorBidi"/>
          <w:szCs w:val="22"/>
        </w:rPr>
        <w:instrText xml:space="preserve"> FORMTEXT </w:instrText>
      </w:r>
      <w:r w:rsidRPr="00355DE3">
        <w:rPr>
          <w:rFonts w:asciiTheme="majorBidi" w:hAnsiTheme="majorBidi" w:cstheme="majorBidi"/>
          <w:szCs w:val="22"/>
        </w:rPr>
      </w:r>
      <w:r w:rsidRPr="00355DE3">
        <w:rPr>
          <w:rFonts w:asciiTheme="majorBidi" w:hAnsiTheme="majorBidi" w:cstheme="majorBidi"/>
          <w:szCs w:val="22"/>
        </w:rPr>
        <w:fldChar w:fldCharType="separate"/>
      </w:r>
      <w:r w:rsidRPr="00355DE3">
        <w:rPr>
          <w:rFonts w:asciiTheme="majorBidi" w:hAnsiTheme="majorBidi" w:cstheme="majorBidi"/>
          <w:noProof/>
          <w:szCs w:val="22"/>
        </w:rPr>
        <w:t> </w:t>
      </w:r>
      <w:r w:rsidRPr="00355DE3">
        <w:rPr>
          <w:rFonts w:asciiTheme="majorBidi" w:hAnsiTheme="majorBidi" w:cstheme="majorBidi"/>
          <w:noProof/>
          <w:szCs w:val="22"/>
        </w:rPr>
        <w:t> </w:t>
      </w:r>
      <w:r w:rsidRPr="00355DE3">
        <w:rPr>
          <w:rFonts w:asciiTheme="majorBidi" w:hAnsiTheme="majorBidi" w:cstheme="majorBidi"/>
          <w:noProof/>
          <w:szCs w:val="22"/>
        </w:rPr>
        <w:t> </w:t>
      </w:r>
      <w:r w:rsidRPr="00355DE3">
        <w:rPr>
          <w:rFonts w:asciiTheme="majorBidi" w:hAnsiTheme="majorBidi" w:cstheme="majorBidi"/>
          <w:noProof/>
          <w:szCs w:val="22"/>
        </w:rPr>
        <w:t> </w:t>
      </w:r>
      <w:r w:rsidRPr="00355DE3">
        <w:rPr>
          <w:rFonts w:asciiTheme="majorBidi" w:hAnsiTheme="majorBidi" w:cstheme="majorBidi"/>
          <w:noProof/>
          <w:szCs w:val="22"/>
        </w:rPr>
        <w:t> </w:t>
      </w:r>
      <w:r w:rsidRPr="00355DE3">
        <w:rPr>
          <w:rFonts w:asciiTheme="majorBidi" w:hAnsiTheme="majorBidi" w:cstheme="majorBidi"/>
          <w:szCs w:val="22"/>
        </w:rPr>
        <w:fldChar w:fldCharType="end"/>
      </w:r>
      <w:bookmarkEnd w:id="13"/>
      <w:r w:rsidRPr="00355DE3">
        <w:rPr>
          <w:rFonts w:asciiTheme="majorBidi" w:hAnsiTheme="majorBidi" w:cstheme="majorBidi"/>
          <w:szCs w:val="22"/>
        </w:rPr>
        <w:t xml:space="preserve"> €</w:t>
      </w:r>
      <w:r w:rsidR="00216934">
        <w:rPr>
          <w:rFonts w:asciiTheme="majorBidi" w:hAnsiTheme="majorBidi" w:cstheme="majorBidi"/>
          <w:szCs w:val="22"/>
        </w:rPr>
        <w:t xml:space="preserve"> netto</w:t>
      </w:r>
    </w:p>
    <w:p w14:paraId="05A51D80" w14:textId="579FA942" w:rsidR="000C3C30" w:rsidRPr="00355DE3" w:rsidRDefault="000C3C30" w:rsidP="00726DBD">
      <w:pPr>
        <w:tabs>
          <w:tab w:val="left" w:pos="5954"/>
        </w:tabs>
        <w:ind w:left="360"/>
        <w:jc w:val="left"/>
        <w:rPr>
          <w:rFonts w:asciiTheme="majorBidi" w:hAnsiTheme="majorBidi" w:cstheme="majorBidi"/>
          <w:szCs w:val="22"/>
        </w:rPr>
      </w:pPr>
      <w:r w:rsidRPr="00355DE3">
        <w:rPr>
          <w:rFonts w:asciiTheme="majorBidi" w:hAnsiTheme="majorBidi" w:cstheme="majorBidi"/>
          <w:szCs w:val="22"/>
        </w:rPr>
        <w:t>für eine Druckbehälteranlage</w:t>
      </w:r>
      <w:r w:rsidR="00357969" w:rsidRPr="00355DE3">
        <w:rPr>
          <w:rFonts w:asciiTheme="majorBidi" w:hAnsiTheme="majorBidi" w:cstheme="majorBidi"/>
          <w:szCs w:val="22"/>
        </w:rPr>
        <w:tab/>
      </w:r>
      <w:r w:rsidR="00E4703A" w:rsidRPr="00355DE3">
        <w:rPr>
          <w:rFonts w:asciiTheme="majorBidi" w:hAnsiTheme="majorBidi" w:cstheme="majorBidi"/>
          <w:szCs w:val="22"/>
        </w:rPr>
        <w:fldChar w:fldCharType="begin">
          <w:ffData>
            <w:name w:val="Text12"/>
            <w:enabled/>
            <w:calcOnExit w:val="0"/>
            <w:textInput/>
          </w:ffData>
        </w:fldChar>
      </w:r>
      <w:r w:rsidR="00E4703A" w:rsidRPr="00355DE3">
        <w:rPr>
          <w:rFonts w:asciiTheme="majorBidi" w:hAnsiTheme="majorBidi" w:cstheme="majorBidi"/>
          <w:szCs w:val="22"/>
        </w:rPr>
        <w:instrText xml:space="preserve"> FORMTEXT </w:instrText>
      </w:r>
      <w:r w:rsidR="00E4703A" w:rsidRPr="00355DE3">
        <w:rPr>
          <w:rFonts w:asciiTheme="majorBidi" w:hAnsiTheme="majorBidi" w:cstheme="majorBidi"/>
          <w:szCs w:val="22"/>
        </w:rPr>
      </w:r>
      <w:r w:rsidR="00E4703A" w:rsidRPr="00355DE3">
        <w:rPr>
          <w:rFonts w:asciiTheme="majorBidi" w:hAnsiTheme="majorBidi" w:cstheme="majorBidi"/>
          <w:szCs w:val="22"/>
        </w:rPr>
        <w:fldChar w:fldCharType="separate"/>
      </w:r>
      <w:r w:rsidR="00E4703A" w:rsidRPr="00355DE3">
        <w:rPr>
          <w:rFonts w:asciiTheme="majorBidi" w:hAnsiTheme="majorBidi" w:cstheme="majorBidi"/>
          <w:noProof/>
          <w:szCs w:val="22"/>
        </w:rPr>
        <w:t> </w:t>
      </w:r>
      <w:r w:rsidR="00E4703A" w:rsidRPr="00355DE3">
        <w:rPr>
          <w:rFonts w:asciiTheme="majorBidi" w:hAnsiTheme="majorBidi" w:cstheme="majorBidi"/>
          <w:noProof/>
          <w:szCs w:val="22"/>
        </w:rPr>
        <w:t> </w:t>
      </w:r>
      <w:r w:rsidR="00E4703A" w:rsidRPr="00355DE3">
        <w:rPr>
          <w:rFonts w:asciiTheme="majorBidi" w:hAnsiTheme="majorBidi" w:cstheme="majorBidi"/>
          <w:noProof/>
          <w:szCs w:val="22"/>
        </w:rPr>
        <w:t> </w:t>
      </w:r>
      <w:r w:rsidR="00E4703A" w:rsidRPr="00355DE3">
        <w:rPr>
          <w:rFonts w:asciiTheme="majorBidi" w:hAnsiTheme="majorBidi" w:cstheme="majorBidi"/>
          <w:noProof/>
          <w:szCs w:val="22"/>
        </w:rPr>
        <w:t> </w:t>
      </w:r>
      <w:r w:rsidR="00E4703A" w:rsidRPr="00355DE3">
        <w:rPr>
          <w:rFonts w:asciiTheme="majorBidi" w:hAnsiTheme="majorBidi" w:cstheme="majorBidi"/>
          <w:noProof/>
          <w:szCs w:val="22"/>
        </w:rPr>
        <w:t> </w:t>
      </w:r>
      <w:r w:rsidR="00E4703A" w:rsidRPr="00355DE3">
        <w:rPr>
          <w:rFonts w:asciiTheme="majorBidi" w:hAnsiTheme="majorBidi" w:cstheme="majorBidi"/>
          <w:szCs w:val="22"/>
        </w:rPr>
        <w:fldChar w:fldCharType="end"/>
      </w:r>
      <w:r w:rsidR="00E4703A" w:rsidRPr="00355DE3">
        <w:rPr>
          <w:rFonts w:asciiTheme="majorBidi" w:hAnsiTheme="majorBidi" w:cstheme="majorBidi"/>
          <w:szCs w:val="22"/>
        </w:rPr>
        <w:t xml:space="preserve"> €</w:t>
      </w:r>
      <w:r w:rsidR="00216934">
        <w:rPr>
          <w:rFonts w:asciiTheme="majorBidi" w:hAnsiTheme="majorBidi" w:cstheme="majorBidi"/>
          <w:szCs w:val="22"/>
        </w:rPr>
        <w:t xml:space="preserve"> netto</w:t>
      </w:r>
      <w:r w:rsidRPr="00355DE3">
        <w:rPr>
          <w:rFonts w:asciiTheme="majorBidi" w:hAnsiTheme="majorBidi" w:cstheme="majorBidi"/>
          <w:szCs w:val="22"/>
        </w:rPr>
        <w:br/>
        <w:t>(Anlagenprüfung)</w:t>
      </w:r>
      <w:r w:rsidRPr="00355DE3">
        <w:rPr>
          <w:rFonts w:asciiTheme="majorBidi" w:hAnsiTheme="majorBidi" w:cstheme="majorBidi"/>
          <w:szCs w:val="22"/>
        </w:rPr>
        <w:tab/>
      </w:r>
      <w:r w:rsidRPr="00355DE3">
        <w:rPr>
          <w:rFonts w:asciiTheme="majorBidi" w:hAnsiTheme="majorBidi" w:cstheme="majorBidi"/>
          <w:szCs w:val="22"/>
        </w:rPr>
        <w:tab/>
      </w:r>
      <w:r w:rsidRPr="00355DE3">
        <w:rPr>
          <w:rFonts w:asciiTheme="majorBidi" w:hAnsiTheme="majorBidi" w:cstheme="majorBidi"/>
          <w:szCs w:val="22"/>
        </w:rPr>
        <w:tab/>
      </w:r>
      <w:r w:rsidRPr="00355DE3">
        <w:rPr>
          <w:rFonts w:asciiTheme="majorBidi" w:hAnsiTheme="majorBidi" w:cstheme="majorBidi"/>
          <w:szCs w:val="22"/>
        </w:rPr>
        <w:tab/>
      </w:r>
      <w:r w:rsidRPr="00355DE3">
        <w:rPr>
          <w:rFonts w:asciiTheme="majorBidi" w:hAnsiTheme="majorBidi" w:cstheme="majorBidi"/>
          <w:szCs w:val="22"/>
        </w:rPr>
        <w:tab/>
      </w:r>
    </w:p>
    <w:p w14:paraId="7AA03A14" w14:textId="00DCFE62" w:rsidR="003630AC" w:rsidRPr="00355DE3" w:rsidRDefault="003630AC" w:rsidP="00355DE3">
      <w:pPr>
        <w:pStyle w:val="KeinLeerraum"/>
        <w:rPr>
          <w:rFonts w:asciiTheme="majorBidi" w:hAnsiTheme="majorBidi" w:cstheme="majorBidi"/>
        </w:rPr>
      </w:pPr>
    </w:p>
    <w:sectPr w:rsidR="003630AC" w:rsidRPr="00355DE3" w:rsidSect="00AC6DC7">
      <w:headerReference w:type="even" r:id="rId11"/>
      <w:headerReference w:type="default" r:id="rId12"/>
      <w:footerReference w:type="even" r:id="rId13"/>
      <w:footerReference w:type="default" r:id="rId14"/>
      <w:footerReference w:type="first" r:id="rId15"/>
      <w:type w:val="continuous"/>
      <w:pgSz w:w="11906" w:h="16838" w:code="9"/>
      <w:pgMar w:top="930" w:right="1274" w:bottom="907" w:left="1418" w:header="907" w:footer="6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B4B10" w14:textId="77777777" w:rsidR="009F6ACD" w:rsidRDefault="009F6ACD">
      <w:r>
        <w:separator/>
      </w:r>
    </w:p>
  </w:endnote>
  <w:endnote w:type="continuationSeparator" w:id="0">
    <w:p w14:paraId="08522A21" w14:textId="77777777" w:rsidR="009F6ACD" w:rsidRDefault="009F6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Futura Book">
    <w:altName w:val="Century Gothic"/>
    <w:charset w:val="00"/>
    <w:family w:val="auto"/>
    <w:pitch w:val="variable"/>
    <w:sig w:usb0="00000003" w:usb1="00000000" w:usb2="00000000" w:usb3="00000000" w:csb0="00000001" w:csb1="00000000"/>
  </w:font>
  <w:font w:name="Futura Condensed">
    <w:charset w:val="00"/>
    <w:family w:val="auto"/>
    <w:pitch w:val="variable"/>
    <w:sig w:usb0="80000067" w:usb1="00000000" w:usb2="00000000" w:usb3="00000000" w:csb0="000001FB" w:csb1="00000000"/>
  </w:font>
  <w:font w:name="Segoe UI Symbol">
    <w:panose1 w:val="020B0502040204020203"/>
    <w:charset w:val="00"/>
    <w:family w:val="swiss"/>
    <w:pitch w:val="variable"/>
    <w:sig w:usb0="800001E3" w:usb1="1200FFEF" w:usb2="0004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E960B" w14:textId="77777777" w:rsidR="009F6ACD" w:rsidRDefault="009F6ACD">
    <w:pPr>
      <w:pStyle w:val="Fuzeile"/>
    </w:pPr>
    <w:r>
      <w:rPr>
        <w:noProof/>
      </w:rPr>
      <mc:AlternateContent>
        <mc:Choice Requires="wps">
          <w:drawing>
            <wp:anchor distT="45720" distB="45720" distL="114300" distR="114300" simplePos="0" relativeHeight="251658752" behindDoc="0" locked="0" layoutInCell="1" allowOverlap="1" wp14:anchorId="164095FF" wp14:editId="46C71813">
              <wp:simplePos x="0" y="0"/>
              <wp:positionH relativeFrom="column">
                <wp:posOffset>4957445</wp:posOffset>
              </wp:positionH>
              <wp:positionV relativeFrom="paragraph">
                <wp:posOffset>-673735</wp:posOffset>
              </wp:positionV>
              <wp:extent cx="980440" cy="1140460"/>
              <wp:effectExtent l="4445" t="2540" r="0" b="0"/>
              <wp:wrapNone/>
              <wp:docPr id="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0440" cy="1140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F2A561" w14:textId="77777777" w:rsidR="009F6ACD" w:rsidRPr="00AE2589" w:rsidRDefault="009F6ACD" w:rsidP="00AE2589">
                          <w:pPr>
                            <w:ind w:left="6521"/>
                            <w:rPr>
                              <w:rFonts w:cs="Futura Condensed"/>
                              <w:b/>
                              <w:color w:val="A6A6A6"/>
                              <w:sz w:val="16"/>
                              <w:szCs w:val="16"/>
                            </w:rPr>
                          </w:pPr>
                          <w:r w:rsidRPr="00AE2589">
                            <w:rPr>
                              <w:rFonts w:cs="Futura Condensed"/>
                              <w:b/>
                              <w:bCs/>
                              <w:color w:val="A6A6A6"/>
                              <w:sz w:val="16"/>
                              <w:szCs w:val="16"/>
                            </w:rPr>
                            <w:fldChar w:fldCharType="begin"/>
                          </w:r>
                          <w:r w:rsidRPr="00AE2589">
                            <w:rPr>
                              <w:rFonts w:cs="Futura Condensed"/>
                              <w:b/>
                              <w:bCs/>
                              <w:color w:val="A6A6A6"/>
                              <w:sz w:val="16"/>
                              <w:szCs w:val="16"/>
                            </w:rPr>
                            <w:instrText>PAGE  \* Arabic  \* MERGEFORMAT</w:instrText>
                          </w:r>
                          <w:r w:rsidRPr="00AE2589">
                            <w:rPr>
                              <w:rFonts w:cs="Futura Condensed"/>
                              <w:b/>
                              <w:bCs/>
                              <w:color w:val="A6A6A6"/>
                              <w:sz w:val="16"/>
                              <w:szCs w:val="16"/>
                            </w:rPr>
                            <w:fldChar w:fldCharType="separate"/>
                          </w:r>
                          <w:r>
                            <w:rPr>
                              <w:rFonts w:cs="Futura Condensed"/>
                              <w:b/>
                              <w:bCs/>
                              <w:noProof/>
                              <w:color w:val="A6A6A6"/>
                              <w:sz w:val="16"/>
                              <w:szCs w:val="16"/>
                            </w:rPr>
                            <w:t>2</w:t>
                          </w:r>
                          <w:r w:rsidRPr="00AE2589">
                            <w:rPr>
                              <w:rFonts w:cs="Futura Condensed"/>
                              <w:b/>
                              <w:bCs/>
                              <w:color w:val="A6A6A6"/>
                              <w:sz w:val="16"/>
                              <w:szCs w:val="16"/>
                            </w:rPr>
                            <w:fldChar w:fldCharType="end"/>
                          </w:r>
                          <w:r w:rsidRPr="00AE2589">
                            <w:rPr>
                              <w:rFonts w:cs="Futura Condensed"/>
                              <w:b/>
                              <w:color w:val="A6A6A6"/>
                              <w:sz w:val="16"/>
                              <w:szCs w:val="16"/>
                            </w:rPr>
                            <w:t xml:space="preserve"> / </w:t>
                          </w:r>
                          <w:r w:rsidRPr="00AE2589">
                            <w:rPr>
                              <w:rFonts w:cs="Futura Condensed"/>
                              <w:b/>
                              <w:bCs/>
                              <w:color w:val="A6A6A6"/>
                              <w:sz w:val="16"/>
                              <w:szCs w:val="16"/>
                            </w:rPr>
                            <w:fldChar w:fldCharType="begin"/>
                          </w:r>
                          <w:r w:rsidRPr="00AE2589">
                            <w:rPr>
                              <w:rFonts w:cs="Futura Condensed"/>
                              <w:b/>
                              <w:bCs/>
                              <w:color w:val="A6A6A6"/>
                              <w:sz w:val="16"/>
                              <w:szCs w:val="16"/>
                            </w:rPr>
                            <w:instrText>NUMPAGES  \* Arabic  \* MERGEFORMAT</w:instrText>
                          </w:r>
                          <w:r w:rsidRPr="00AE2589">
                            <w:rPr>
                              <w:rFonts w:cs="Futura Condensed"/>
                              <w:b/>
                              <w:bCs/>
                              <w:color w:val="A6A6A6"/>
                              <w:sz w:val="16"/>
                              <w:szCs w:val="16"/>
                            </w:rPr>
                            <w:fldChar w:fldCharType="separate"/>
                          </w:r>
                          <w:r>
                            <w:rPr>
                              <w:rFonts w:cs="Futura Condensed"/>
                              <w:b/>
                              <w:bCs/>
                              <w:noProof/>
                              <w:color w:val="A6A6A6"/>
                              <w:sz w:val="16"/>
                              <w:szCs w:val="16"/>
                            </w:rPr>
                            <w:t>1</w:t>
                          </w:r>
                          <w:r w:rsidRPr="00AE2589">
                            <w:rPr>
                              <w:rFonts w:cs="Futura Condensed"/>
                              <w:b/>
                              <w:bCs/>
                              <w:color w:val="A6A6A6"/>
                              <w:sz w:val="16"/>
                              <w:szCs w:val="16"/>
                            </w:rPr>
                            <w:fldChar w:fldCharType="end"/>
                          </w:r>
                        </w:p>
                        <w:p w14:paraId="79BF6741" w14:textId="77777777" w:rsidR="009F6ACD" w:rsidRPr="00AE2589" w:rsidRDefault="009F6ACD" w:rsidP="00AE2589">
                          <w:pPr>
                            <w:rPr>
                              <w:b/>
                              <w:color w:val="A6A6A6"/>
                              <w:sz w:val="16"/>
                              <w:szCs w:val="16"/>
                            </w:rPr>
                          </w:pPr>
                          <w:r w:rsidRPr="00AE2589">
                            <w:rPr>
                              <w:b/>
                              <w:bCs/>
                              <w:color w:val="A6A6A6"/>
                              <w:sz w:val="16"/>
                              <w:szCs w:val="16"/>
                            </w:rPr>
                            <w:fldChar w:fldCharType="begin"/>
                          </w:r>
                          <w:r w:rsidRPr="00AE2589">
                            <w:rPr>
                              <w:b/>
                              <w:bCs/>
                              <w:color w:val="A6A6A6"/>
                              <w:sz w:val="16"/>
                              <w:szCs w:val="16"/>
                            </w:rPr>
                            <w:instrText>PAGE  \* Arabic  \* MERGEFORMAT</w:instrText>
                          </w:r>
                          <w:r w:rsidRPr="00AE2589">
                            <w:rPr>
                              <w:b/>
                              <w:bCs/>
                              <w:color w:val="A6A6A6"/>
                              <w:sz w:val="16"/>
                              <w:szCs w:val="16"/>
                            </w:rPr>
                            <w:fldChar w:fldCharType="separate"/>
                          </w:r>
                          <w:r>
                            <w:rPr>
                              <w:b/>
                              <w:bCs/>
                              <w:noProof/>
                              <w:color w:val="A6A6A6"/>
                              <w:sz w:val="16"/>
                              <w:szCs w:val="16"/>
                            </w:rPr>
                            <w:t>2</w:t>
                          </w:r>
                          <w:r w:rsidRPr="00AE2589">
                            <w:rPr>
                              <w:b/>
                              <w:bCs/>
                              <w:color w:val="A6A6A6"/>
                              <w:sz w:val="16"/>
                              <w:szCs w:val="16"/>
                            </w:rPr>
                            <w:fldChar w:fldCharType="end"/>
                          </w:r>
                          <w:r w:rsidRPr="00AE2589">
                            <w:rPr>
                              <w:b/>
                              <w:color w:val="A6A6A6"/>
                              <w:sz w:val="16"/>
                              <w:szCs w:val="16"/>
                            </w:rPr>
                            <w:t xml:space="preserve"> / </w:t>
                          </w:r>
                          <w:r w:rsidRPr="00AE2589">
                            <w:rPr>
                              <w:b/>
                              <w:bCs/>
                              <w:color w:val="A6A6A6"/>
                              <w:sz w:val="16"/>
                              <w:szCs w:val="16"/>
                            </w:rPr>
                            <w:fldChar w:fldCharType="begin"/>
                          </w:r>
                          <w:r w:rsidRPr="00AE2589">
                            <w:rPr>
                              <w:b/>
                              <w:bCs/>
                              <w:color w:val="A6A6A6"/>
                              <w:sz w:val="16"/>
                              <w:szCs w:val="16"/>
                            </w:rPr>
                            <w:instrText>NUMPAGES  \* Arabic  \* MERGEFORMAT</w:instrText>
                          </w:r>
                          <w:r w:rsidRPr="00AE2589">
                            <w:rPr>
                              <w:b/>
                              <w:bCs/>
                              <w:color w:val="A6A6A6"/>
                              <w:sz w:val="16"/>
                              <w:szCs w:val="16"/>
                            </w:rPr>
                            <w:fldChar w:fldCharType="separate"/>
                          </w:r>
                          <w:r>
                            <w:rPr>
                              <w:b/>
                              <w:bCs/>
                              <w:noProof/>
                              <w:color w:val="A6A6A6"/>
                              <w:sz w:val="16"/>
                              <w:szCs w:val="16"/>
                            </w:rPr>
                            <w:t>1</w:t>
                          </w:r>
                          <w:r w:rsidRPr="00AE2589">
                            <w:rPr>
                              <w:b/>
                              <w:bCs/>
                              <w:color w:val="A6A6A6"/>
                              <w:sz w:val="16"/>
                              <w:szCs w:val="16"/>
                            </w:rPr>
                            <w:fldChar w:fldCharType="end"/>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64095FF" id="_x0000_t202" coordsize="21600,21600" o:spt="202" path="m,l,21600r21600,l21600,xe">
              <v:stroke joinstyle="miter"/>
              <v:path gradientshapeok="t" o:connecttype="rect"/>
            </v:shapetype>
            <v:shape id="Textfeld 2" o:spid="_x0000_s1026" type="#_x0000_t202" style="position:absolute;left:0;text-align:left;margin-left:390.35pt;margin-top:-53.05pt;width:77.2pt;height:89.8pt;z-index:2516587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" stroked="f">
              <v:textbox inset="0,0,0,0">
                <w:txbxContent>
                  <w:p w14:paraId="6AF2A561" w14:textId="77777777" w:rsidR="009F6ACD" w:rsidRPr="00AE2589" w:rsidRDefault="009F6ACD" w:rsidP="00AE2589">
                    <w:pPr>
                      <w:ind w:left="6521"/>
                      <w:rPr>
                        <w:rFonts w:cs="Futura Condensed"/>
                        <w:b/>
                        <w:color w:val="A6A6A6"/>
                        <w:sz w:val="16"/>
                        <w:szCs w:val="16"/>
                      </w:rPr>
                    </w:pPr>
                    <w:r w:rsidRPr="00AE2589">
                      <w:rPr>
                        <w:rFonts w:cs="Futura Condensed"/>
                        <w:b/>
                        <w:bCs/>
                        <w:color w:val="A6A6A6"/>
                        <w:sz w:val="16"/>
                        <w:szCs w:val="16"/>
                      </w:rPr>
                      <w:fldChar w:fldCharType="begin"/>
                    </w:r>
                    <w:r w:rsidRPr="00AE2589">
                      <w:rPr>
                        <w:rFonts w:cs="Futura Condensed"/>
                        <w:b/>
                        <w:bCs/>
                        <w:color w:val="A6A6A6"/>
                        <w:sz w:val="16"/>
                        <w:szCs w:val="16"/>
                      </w:rPr>
                      <w:instrText>PAGE  \* Arabic  \* MERGEFORMAT</w:instrText>
                    </w:r>
                    <w:r w:rsidRPr="00AE2589">
                      <w:rPr>
                        <w:rFonts w:cs="Futura Condensed"/>
                        <w:b/>
                        <w:bCs/>
                        <w:color w:val="A6A6A6"/>
                        <w:sz w:val="16"/>
                        <w:szCs w:val="16"/>
                      </w:rPr>
                      <w:fldChar w:fldCharType="separate"/>
                    </w:r>
                    <w:r>
                      <w:rPr>
                        <w:rFonts w:cs="Futura Condensed"/>
                        <w:b/>
                        <w:bCs/>
                        <w:noProof/>
                        <w:color w:val="A6A6A6"/>
                        <w:sz w:val="16"/>
                        <w:szCs w:val="16"/>
                      </w:rPr>
                      <w:t>2</w:t>
                    </w:r>
                    <w:r w:rsidRPr="00AE2589">
                      <w:rPr>
                        <w:rFonts w:cs="Futura Condensed"/>
                        <w:b/>
                        <w:bCs/>
                        <w:color w:val="A6A6A6"/>
                        <w:sz w:val="16"/>
                        <w:szCs w:val="16"/>
                      </w:rPr>
                      <w:fldChar w:fldCharType="end"/>
                    </w:r>
                    <w:r w:rsidRPr="00AE2589">
                      <w:rPr>
                        <w:rFonts w:cs="Futura Condensed"/>
                        <w:b/>
                        <w:color w:val="A6A6A6"/>
                        <w:sz w:val="16"/>
                        <w:szCs w:val="16"/>
                      </w:rPr>
                      <w:t xml:space="preserve"> / </w:t>
                    </w:r>
                    <w:r w:rsidRPr="00AE2589">
                      <w:rPr>
                        <w:rFonts w:cs="Futura Condensed"/>
                        <w:b/>
                        <w:bCs/>
                        <w:color w:val="A6A6A6"/>
                        <w:sz w:val="16"/>
                        <w:szCs w:val="16"/>
                      </w:rPr>
                      <w:fldChar w:fldCharType="begin"/>
                    </w:r>
                    <w:r w:rsidRPr="00AE2589">
                      <w:rPr>
                        <w:rFonts w:cs="Futura Condensed"/>
                        <w:b/>
                        <w:bCs/>
                        <w:color w:val="A6A6A6"/>
                        <w:sz w:val="16"/>
                        <w:szCs w:val="16"/>
                      </w:rPr>
                      <w:instrText>NUMPAGES  \* Arabic  \* MERGEFORMAT</w:instrText>
                    </w:r>
                    <w:r w:rsidRPr="00AE2589">
                      <w:rPr>
                        <w:rFonts w:cs="Futura Condensed"/>
                        <w:b/>
                        <w:bCs/>
                        <w:color w:val="A6A6A6"/>
                        <w:sz w:val="16"/>
                        <w:szCs w:val="16"/>
                      </w:rPr>
                      <w:fldChar w:fldCharType="separate"/>
                    </w:r>
                    <w:r>
                      <w:rPr>
                        <w:rFonts w:cs="Futura Condensed"/>
                        <w:b/>
                        <w:bCs/>
                        <w:noProof/>
                        <w:color w:val="A6A6A6"/>
                        <w:sz w:val="16"/>
                        <w:szCs w:val="16"/>
                      </w:rPr>
                      <w:t>1</w:t>
                    </w:r>
                    <w:r w:rsidRPr="00AE2589">
                      <w:rPr>
                        <w:rFonts w:cs="Futura Condensed"/>
                        <w:b/>
                        <w:bCs/>
                        <w:color w:val="A6A6A6"/>
                        <w:sz w:val="16"/>
                        <w:szCs w:val="16"/>
                      </w:rPr>
                      <w:fldChar w:fldCharType="end"/>
                    </w:r>
                  </w:p>
                  <w:p w14:paraId="79BF6741" w14:textId="77777777" w:rsidR="009F6ACD" w:rsidRPr="00AE2589" w:rsidRDefault="009F6ACD" w:rsidP="00AE2589">
                    <w:pPr>
                      <w:rPr>
                        <w:b/>
                        <w:color w:val="A6A6A6"/>
                        <w:sz w:val="16"/>
                        <w:szCs w:val="16"/>
                      </w:rPr>
                    </w:pPr>
                    <w:r w:rsidRPr="00AE2589">
                      <w:rPr>
                        <w:b/>
                        <w:bCs/>
                        <w:color w:val="A6A6A6"/>
                        <w:sz w:val="16"/>
                        <w:szCs w:val="16"/>
                      </w:rPr>
                      <w:fldChar w:fldCharType="begin"/>
                    </w:r>
                    <w:r w:rsidRPr="00AE2589">
                      <w:rPr>
                        <w:b/>
                        <w:bCs/>
                        <w:color w:val="A6A6A6"/>
                        <w:sz w:val="16"/>
                        <w:szCs w:val="16"/>
                      </w:rPr>
                      <w:instrText>PAGE  \* Arabic  \* MERGEFORMAT</w:instrText>
                    </w:r>
                    <w:r w:rsidRPr="00AE2589">
                      <w:rPr>
                        <w:b/>
                        <w:bCs/>
                        <w:color w:val="A6A6A6"/>
                        <w:sz w:val="16"/>
                        <w:szCs w:val="16"/>
                      </w:rPr>
                      <w:fldChar w:fldCharType="separate"/>
                    </w:r>
                    <w:r>
                      <w:rPr>
                        <w:b/>
                        <w:bCs/>
                        <w:noProof/>
                        <w:color w:val="A6A6A6"/>
                        <w:sz w:val="16"/>
                        <w:szCs w:val="16"/>
                      </w:rPr>
                      <w:t>2</w:t>
                    </w:r>
                    <w:r w:rsidRPr="00AE2589">
                      <w:rPr>
                        <w:b/>
                        <w:bCs/>
                        <w:color w:val="A6A6A6"/>
                        <w:sz w:val="16"/>
                        <w:szCs w:val="16"/>
                      </w:rPr>
                      <w:fldChar w:fldCharType="end"/>
                    </w:r>
                    <w:r w:rsidRPr="00AE2589">
                      <w:rPr>
                        <w:b/>
                        <w:color w:val="A6A6A6"/>
                        <w:sz w:val="16"/>
                        <w:szCs w:val="16"/>
                      </w:rPr>
                      <w:t xml:space="preserve"> / </w:t>
                    </w:r>
                    <w:r w:rsidRPr="00AE2589">
                      <w:rPr>
                        <w:b/>
                        <w:bCs/>
                        <w:color w:val="A6A6A6"/>
                        <w:sz w:val="16"/>
                        <w:szCs w:val="16"/>
                      </w:rPr>
                      <w:fldChar w:fldCharType="begin"/>
                    </w:r>
                    <w:r w:rsidRPr="00AE2589">
                      <w:rPr>
                        <w:b/>
                        <w:bCs/>
                        <w:color w:val="A6A6A6"/>
                        <w:sz w:val="16"/>
                        <w:szCs w:val="16"/>
                      </w:rPr>
                      <w:instrText>NUMPAGES  \* Arabic  \* MERGEFORMAT</w:instrText>
                    </w:r>
                    <w:r w:rsidRPr="00AE2589">
                      <w:rPr>
                        <w:b/>
                        <w:bCs/>
                        <w:color w:val="A6A6A6"/>
                        <w:sz w:val="16"/>
                        <w:szCs w:val="16"/>
                      </w:rPr>
                      <w:fldChar w:fldCharType="separate"/>
                    </w:r>
                    <w:r>
                      <w:rPr>
                        <w:b/>
                        <w:bCs/>
                        <w:noProof/>
                        <w:color w:val="A6A6A6"/>
                        <w:sz w:val="16"/>
                        <w:szCs w:val="16"/>
                      </w:rPr>
                      <w:t>1</w:t>
                    </w:r>
                    <w:r w:rsidRPr="00AE2589">
                      <w:rPr>
                        <w:b/>
                        <w:bCs/>
                        <w:color w:val="A6A6A6"/>
                        <w:sz w:val="16"/>
                        <w:szCs w:val="16"/>
                      </w:rPr>
                      <w:fldChar w:fldCharType="end"/>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60FF4" w14:textId="0AD3C60B" w:rsidR="009F6ACD" w:rsidRPr="004F1E71" w:rsidRDefault="0086189A" w:rsidP="004F1E71">
    <w:pPr>
      <w:rPr>
        <w:color w:val="000000" w:themeColor="text1"/>
        <w:sz w:val="16"/>
        <w:szCs w:val="16"/>
      </w:rPr>
    </w:pPr>
    <w:r>
      <w:rPr>
        <w:sz w:val="16"/>
        <w:szCs w:val="16"/>
      </w:rPr>
      <w:t>Anlage 2</w:t>
    </w:r>
    <w:r w:rsidR="004F1E71">
      <w:rPr>
        <w:sz w:val="16"/>
        <w:szCs w:val="16"/>
      </w:rPr>
      <w:tab/>
    </w:r>
    <w:r w:rsidR="004F1E71">
      <w:rPr>
        <w:sz w:val="16"/>
        <w:szCs w:val="16"/>
      </w:rPr>
      <w:tab/>
    </w:r>
    <w:r w:rsidR="004F1E71">
      <w:rPr>
        <w:sz w:val="16"/>
        <w:szCs w:val="16"/>
      </w:rPr>
      <w:tab/>
    </w:r>
    <w:r w:rsidR="004F1E71">
      <w:rPr>
        <w:sz w:val="16"/>
        <w:szCs w:val="16"/>
      </w:rPr>
      <w:tab/>
    </w:r>
    <w:r w:rsidR="004F1E71" w:rsidRPr="00EE0F5A">
      <w:rPr>
        <w:sz w:val="16"/>
        <w:szCs w:val="16"/>
      </w:rPr>
      <w:tab/>
    </w:r>
    <w:r w:rsidR="004F1E71">
      <w:rPr>
        <w:sz w:val="16"/>
        <w:szCs w:val="16"/>
      </w:rPr>
      <w:tab/>
    </w:r>
    <w:r w:rsidR="004F1E71">
      <w:rPr>
        <w:sz w:val="16"/>
        <w:szCs w:val="16"/>
      </w:rPr>
      <w:tab/>
    </w:r>
    <w:r>
      <w:rPr>
        <w:sz w:val="16"/>
        <w:szCs w:val="16"/>
      </w:rPr>
      <w:tab/>
    </w:r>
    <w:r>
      <w:rPr>
        <w:sz w:val="16"/>
        <w:szCs w:val="16"/>
      </w:rPr>
      <w:tab/>
    </w:r>
    <w:r w:rsidR="004F1E71">
      <w:rPr>
        <w:sz w:val="16"/>
        <w:szCs w:val="16"/>
      </w:rPr>
      <w:tab/>
    </w:r>
    <w:r w:rsidR="004F1E71">
      <w:rPr>
        <w:sz w:val="16"/>
        <w:szCs w:val="16"/>
      </w:rPr>
      <w:tab/>
    </w:r>
    <w:r w:rsidR="004F1E71">
      <w:rPr>
        <w:sz w:val="16"/>
        <w:szCs w:val="16"/>
      </w:rPr>
      <w:tab/>
    </w:r>
    <w:r w:rsidR="004F1E71" w:rsidRPr="00EE0F5A">
      <w:rPr>
        <w:bCs/>
        <w:color w:val="000000" w:themeColor="text1"/>
        <w:sz w:val="16"/>
        <w:szCs w:val="16"/>
      </w:rPr>
      <w:fldChar w:fldCharType="begin"/>
    </w:r>
    <w:r w:rsidR="004F1E71" w:rsidRPr="00EE0F5A">
      <w:rPr>
        <w:bCs/>
        <w:color w:val="000000" w:themeColor="text1"/>
        <w:sz w:val="16"/>
        <w:szCs w:val="16"/>
      </w:rPr>
      <w:instrText>PAGE  \* Arabic  \* MERGEFORMAT</w:instrText>
    </w:r>
    <w:r w:rsidR="004F1E71" w:rsidRPr="00EE0F5A">
      <w:rPr>
        <w:bCs/>
        <w:color w:val="000000" w:themeColor="text1"/>
        <w:sz w:val="16"/>
        <w:szCs w:val="16"/>
      </w:rPr>
      <w:fldChar w:fldCharType="separate"/>
    </w:r>
    <w:r w:rsidR="004F1E71">
      <w:rPr>
        <w:bCs/>
        <w:color w:val="000000" w:themeColor="text1"/>
        <w:sz w:val="16"/>
        <w:szCs w:val="16"/>
      </w:rPr>
      <w:t>1</w:t>
    </w:r>
    <w:r w:rsidR="004F1E71" w:rsidRPr="00EE0F5A">
      <w:rPr>
        <w:bCs/>
        <w:color w:val="000000" w:themeColor="text1"/>
        <w:sz w:val="16"/>
        <w:szCs w:val="16"/>
      </w:rPr>
      <w:fldChar w:fldCharType="end"/>
    </w:r>
    <w:r w:rsidR="004F1E71" w:rsidRPr="00EE0F5A">
      <w:rPr>
        <w:color w:val="000000" w:themeColor="text1"/>
        <w:sz w:val="16"/>
        <w:szCs w:val="16"/>
      </w:rPr>
      <w:t>/</w:t>
    </w:r>
    <w:r w:rsidR="004F1E71" w:rsidRPr="00EE0F5A">
      <w:rPr>
        <w:bCs/>
        <w:color w:val="000000" w:themeColor="text1"/>
        <w:sz w:val="16"/>
        <w:szCs w:val="16"/>
      </w:rPr>
      <w:fldChar w:fldCharType="begin"/>
    </w:r>
    <w:r w:rsidR="004F1E71" w:rsidRPr="00EE0F5A">
      <w:rPr>
        <w:bCs/>
        <w:color w:val="000000" w:themeColor="text1"/>
        <w:sz w:val="16"/>
        <w:szCs w:val="16"/>
      </w:rPr>
      <w:instrText>NUMPAGES  \* Arabic  \* MERGEFORMAT</w:instrText>
    </w:r>
    <w:r w:rsidR="004F1E71" w:rsidRPr="00EE0F5A">
      <w:rPr>
        <w:bCs/>
        <w:color w:val="000000" w:themeColor="text1"/>
        <w:sz w:val="16"/>
        <w:szCs w:val="16"/>
      </w:rPr>
      <w:fldChar w:fldCharType="separate"/>
    </w:r>
    <w:r w:rsidR="004F1E71">
      <w:rPr>
        <w:bCs/>
        <w:color w:val="000000" w:themeColor="text1"/>
        <w:sz w:val="16"/>
        <w:szCs w:val="16"/>
      </w:rPr>
      <w:t>4</w:t>
    </w:r>
    <w:r w:rsidR="004F1E71" w:rsidRPr="00EE0F5A">
      <w:rPr>
        <w:bCs/>
        <w:color w:val="000000" w:themeColor="text1"/>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A40A4" w14:textId="77777777" w:rsidR="009F6ACD" w:rsidRDefault="009F6ACD">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B392E" w14:textId="225E8F4D" w:rsidR="009F6ACD" w:rsidRPr="004F1E71" w:rsidRDefault="0086189A" w:rsidP="004F1E71">
    <w:pPr>
      <w:rPr>
        <w:color w:val="000000" w:themeColor="text1"/>
        <w:sz w:val="16"/>
        <w:szCs w:val="16"/>
      </w:rPr>
    </w:pPr>
    <w:r>
      <w:rPr>
        <w:sz w:val="16"/>
        <w:szCs w:val="16"/>
      </w:rPr>
      <w:t>Anlage 2</w:t>
    </w:r>
    <w:r>
      <w:rPr>
        <w:sz w:val="16"/>
        <w:szCs w:val="16"/>
      </w:rPr>
      <w:tab/>
    </w:r>
    <w:r>
      <w:rPr>
        <w:sz w:val="16"/>
        <w:szCs w:val="16"/>
      </w:rPr>
      <w:tab/>
    </w:r>
    <w:r w:rsidR="004F1E71">
      <w:rPr>
        <w:sz w:val="16"/>
        <w:szCs w:val="16"/>
      </w:rPr>
      <w:tab/>
    </w:r>
    <w:r w:rsidR="004F1E71">
      <w:rPr>
        <w:sz w:val="16"/>
        <w:szCs w:val="16"/>
      </w:rPr>
      <w:tab/>
    </w:r>
    <w:r w:rsidR="004F1E71">
      <w:rPr>
        <w:sz w:val="16"/>
        <w:szCs w:val="16"/>
      </w:rPr>
      <w:tab/>
    </w:r>
    <w:r w:rsidR="004F1E71">
      <w:rPr>
        <w:sz w:val="16"/>
        <w:szCs w:val="16"/>
      </w:rPr>
      <w:tab/>
    </w:r>
    <w:r w:rsidR="004F1E71" w:rsidRPr="00EE0F5A">
      <w:rPr>
        <w:sz w:val="16"/>
        <w:szCs w:val="16"/>
      </w:rPr>
      <w:tab/>
    </w:r>
    <w:r w:rsidR="004F1E71">
      <w:rPr>
        <w:sz w:val="16"/>
        <w:szCs w:val="16"/>
      </w:rPr>
      <w:tab/>
    </w:r>
    <w:r w:rsidR="004F1E71">
      <w:rPr>
        <w:sz w:val="16"/>
        <w:szCs w:val="16"/>
      </w:rPr>
      <w:tab/>
    </w:r>
    <w:r w:rsidR="004F1E71">
      <w:rPr>
        <w:sz w:val="16"/>
        <w:szCs w:val="16"/>
      </w:rPr>
      <w:tab/>
    </w:r>
    <w:r w:rsidR="004F1E71">
      <w:rPr>
        <w:sz w:val="16"/>
        <w:szCs w:val="16"/>
      </w:rPr>
      <w:tab/>
    </w:r>
    <w:r w:rsidR="004F1E71">
      <w:rPr>
        <w:sz w:val="16"/>
        <w:szCs w:val="16"/>
      </w:rPr>
      <w:tab/>
    </w:r>
    <w:r w:rsidR="004F1E71" w:rsidRPr="00EE0F5A">
      <w:rPr>
        <w:bCs/>
        <w:color w:val="000000" w:themeColor="text1"/>
        <w:sz w:val="16"/>
        <w:szCs w:val="16"/>
      </w:rPr>
      <w:fldChar w:fldCharType="begin"/>
    </w:r>
    <w:r w:rsidR="004F1E71" w:rsidRPr="00EE0F5A">
      <w:rPr>
        <w:bCs/>
        <w:color w:val="000000" w:themeColor="text1"/>
        <w:sz w:val="16"/>
        <w:szCs w:val="16"/>
      </w:rPr>
      <w:instrText>PAGE  \* Arabic  \* MERGEFORMAT</w:instrText>
    </w:r>
    <w:r w:rsidR="004F1E71" w:rsidRPr="00EE0F5A">
      <w:rPr>
        <w:bCs/>
        <w:color w:val="000000" w:themeColor="text1"/>
        <w:sz w:val="16"/>
        <w:szCs w:val="16"/>
      </w:rPr>
      <w:fldChar w:fldCharType="separate"/>
    </w:r>
    <w:r w:rsidR="004F1E71">
      <w:rPr>
        <w:bCs/>
        <w:color w:val="000000" w:themeColor="text1"/>
        <w:sz w:val="16"/>
        <w:szCs w:val="16"/>
      </w:rPr>
      <w:t>1</w:t>
    </w:r>
    <w:r w:rsidR="004F1E71" w:rsidRPr="00EE0F5A">
      <w:rPr>
        <w:bCs/>
        <w:color w:val="000000" w:themeColor="text1"/>
        <w:sz w:val="16"/>
        <w:szCs w:val="16"/>
      </w:rPr>
      <w:fldChar w:fldCharType="end"/>
    </w:r>
    <w:r w:rsidR="004F1E71" w:rsidRPr="00EE0F5A">
      <w:rPr>
        <w:color w:val="000000" w:themeColor="text1"/>
        <w:sz w:val="16"/>
        <w:szCs w:val="16"/>
      </w:rPr>
      <w:t>/</w:t>
    </w:r>
    <w:r w:rsidR="004F1E71" w:rsidRPr="00EE0F5A">
      <w:rPr>
        <w:bCs/>
        <w:color w:val="000000" w:themeColor="text1"/>
        <w:sz w:val="16"/>
        <w:szCs w:val="16"/>
      </w:rPr>
      <w:fldChar w:fldCharType="begin"/>
    </w:r>
    <w:r w:rsidR="004F1E71" w:rsidRPr="00EE0F5A">
      <w:rPr>
        <w:bCs/>
        <w:color w:val="000000" w:themeColor="text1"/>
        <w:sz w:val="16"/>
        <w:szCs w:val="16"/>
      </w:rPr>
      <w:instrText>NUMPAGES  \* Arabic  \* MERGEFORMAT</w:instrText>
    </w:r>
    <w:r w:rsidR="004F1E71" w:rsidRPr="00EE0F5A">
      <w:rPr>
        <w:bCs/>
        <w:color w:val="000000" w:themeColor="text1"/>
        <w:sz w:val="16"/>
        <w:szCs w:val="16"/>
      </w:rPr>
      <w:fldChar w:fldCharType="separate"/>
    </w:r>
    <w:r w:rsidR="004F1E71">
      <w:rPr>
        <w:bCs/>
        <w:color w:val="000000" w:themeColor="text1"/>
        <w:sz w:val="16"/>
        <w:szCs w:val="16"/>
      </w:rPr>
      <w:t>2</w:t>
    </w:r>
    <w:r w:rsidR="004F1E71" w:rsidRPr="00EE0F5A">
      <w:rPr>
        <w:bCs/>
        <w:color w:val="000000" w:themeColor="text1"/>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40BB0" w14:textId="77777777" w:rsidR="009F6ACD" w:rsidRPr="00AE2589" w:rsidRDefault="009F6ACD" w:rsidP="00AE2589">
    <w:pPr>
      <w:pStyle w:val="Fuzeile"/>
    </w:pPr>
    <w:r>
      <w:rPr>
        <w:noProof/>
      </w:rPr>
      <mc:AlternateContent>
        <mc:Choice Requires="wps">
          <w:drawing>
            <wp:anchor distT="45720" distB="45720" distL="114300" distR="114300" simplePos="0" relativeHeight="251659776" behindDoc="0" locked="0" layoutInCell="1" allowOverlap="1" wp14:anchorId="01C9E57C" wp14:editId="397584B0">
              <wp:simplePos x="0" y="0"/>
              <wp:positionH relativeFrom="column">
                <wp:posOffset>5576570</wp:posOffset>
              </wp:positionH>
              <wp:positionV relativeFrom="paragraph">
                <wp:posOffset>-60325</wp:posOffset>
              </wp:positionV>
              <wp:extent cx="715010" cy="267335"/>
              <wp:effectExtent l="4445" t="0" r="4445" b="2540"/>
              <wp:wrapNone/>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5010" cy="267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FDC005" w14:textId="77777777" w:rsidR="009F6ACD" w:rsidRPr="00B14A55" w:rsidRDefault="009F6ACD" w:rsidP="00BC7F33">
                          <w:pPr>
                            <w:rPr>
                              <w:b/>
                              <w:color w:val="A6A6A6"/>
                              <w:sz w:val="18"/>
                              <w:szCs w:val="18"/>
                            </w:rPr>
                          </w:pPr>
                          <w:r w:rsidRPr="00B14A55">
                            <w:rPr>
                              <w:b/>
                              <w:bCs/>
                              <w:color w:val="A6A6A6"/>
                              <w:sz w:val="18"/>
                              <w:szCs w:val="18"/>
                            </w:rPr>
                            <w:fldChar w:fldCharType="begin"/>
                          </w:r>
                          <w:r w:rsidRPr="00B14A55">
                            <w:rPr>
                              <w:b/>
                              <w:bCs/>
                              <w:color w:val="A6A6A6"/>
                              <w:sz w:val="18"/>
                              <w:szCs w:val="18"/>
                            </w:rPr>
                            <w:instrText>PAGE  \* Arabic  \* MERGEFORMAT</w:instrText>
                          </w:r>
                          <w:r w:rsidRPr="00B14A55">
                            <w:rPr>
                              <w:b/>
                              <w:bCs/>
                              <w:color w:val="A6A6A6"/>
                              <w:sz w:val="18"/>
                              <w:szCs w:val="18"/>
                            </w:rPr>
                            <w:fldChar w:fldCharType="separate"/>
                          </w:r>
                          <w:r>
                            <w:rPr>
                              <w:b/>
                              <w:bCs/>
                              <w:noProof/>
                              <w:color w:val="A6A6A6"/>
                              <w:sz w:val="18"/>
                              <w:szCs w:val="18"/>
                            </w:rPr>
                            <w:t>2</w:t>
                          </w:r>
                          <w:r w:rsidRPr="00B14A55">
                            <w:rPr>
                              <w:b/>
                              <w:bCs/>
                              <w:color w:val="A6A6A6"/>
                              <w:sz w:val="18"/>
                              <w:szCs w:val="18"/>
                            </w:rPr>
                            <w:fldChar w:fldCharType="end"/>
                          </w:r>
                          <w:r w:rsidRPr="00B14A55">
                            <w:rPr>
                              <w:b/>
                              <w:color w:val="A6A6A6"/>
                              <w:sz w:val="18"/>
                              <w:szCs w:val="18"/>
                            </w:rPr>
                            <w:t>/</w:t>
                          </w:r>
                          <w:r w:rsidRPr="00B14A55">
                            <w:rPr>
                              <w:b/>
                              <w:bCs/>
                              <w:color w:val="A6A6A6"/>
                              <w:sz w:val="18"/>
                              <w:szCs w:val="18"/>
                            </w:rPr>
                            <w:fldChar w:fldCharType="begin"/>
                          </w:r>
                          <w:r w:rsidRPr="00B14A55">
                            <w:rPr>
                              <w:b/>
                              <w:bCs/>
                              <w:color w:val="A6A6A6"/>
                              <w:sz w:val="18"/>
                              <w:szCs w:val="18"/>
                            </w:rPr>
                            <w:instrText>NUMPAGES  \* Arabic  \* MERGEFORMAT</w:instrText>
                          </w:r>
                          <w:r w:rsidRPr="00B14A55">
                            <w:rPr>
                              <w:b/>
                              <w:bCs/>
                              <w:color w:val="A6A6A6"/>
                              <w:sz w:val="18"/>
                              <w:szCs w:val="18"/>
                            </w:rPr>
                            <w:fldChar w:fldCharType="separate"/>
                          </w:r>
                          <w:r>
                            <w:rPr>
                              <w:b/>
                              <w:bCs/>
                              <w:noProof/>
                              <w:color w:val="A6A6A6"/>
                              <w:sz w:val="18"/>
                              <w:szCs w:val="18"/>
                            </w:rPr>
                            <w:t>1</w:t>
                          </w:r>
                          <w:r w:rsidRPr="00B14A55">
                            <w:rPr>
                              <w:b/>
                              <w:bCs/>
                              <w:color w:val="A6A6A6"/>
                              <w:sz w:val="18"/>
                              <w:szCs w:val="18"/>
                            </w:rPr>
                            <w:fldChar w:fldCharType="end"/>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1C9E57C" id="_x0000_t202" coordsize="21600,21600" o:spt="202" path="m,l,21600r21600,l21600,xe">
              <v:stroke joinstyle="miter"/>
              <v:path gradientshapeok="t" o:connecttype="rect"/>
            </v:shapetype>
            <v:shape id="_x0000_s1027" type="#_x0000_t202" style="position:absolute;left:0;text-align:left;margin-left:439.1pt;margin-top:-4.75pt;width:56.3pt;height:21.05pt;z-index:2516597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" stroked="f">
              <v:textbox inset="0,0,0,0">
                <w:txbxContent>
                  <w:p w14:paraId="05FDC005" w14:textId="77777777" w:rsidR="009F6ACD" w:rsidRPr="00B14A55" w:rsidRDefault="009F6ACD" w:rsidP="00BC7F33">
                    <w:pPr>
                      <w:rPr>
                        <w:b/>
                        <w:color w:val="A6A6A6"/>
                        <w:sz w:val="18"/>
                        <w:szCs w:val="18"/>
                      </w:rPr>
                    </w:pPr>
                    <w:r w:rsidRPr="00B14A55">
                      <w:rPr>
                        <w:b/>
                        <w:bCs/>
                        <w:color w:val="A6A6A6"/>
                        <w:sz w:val="18"/>
                        <w:szCs w:val="18"/>
                      </w:rPr>
                      <w:fldChar w:fldCharType="begin"/>
                    </w:r>
                    <w:r w:rsidRPr="00B14A55">
                      <w:rPr>
                        <w:b/>
                        <w:bCs/>
                        <w:color w:val="A6A6A6"/>
                        <w:sz w:val="18"/>
                        <w:szCs w:val="18"/>
                      </w:rPr>
                      <w:instrText>PAGE  \* Arabic  \* MERGEFORMAT</w:instrText>
                    </w:r>
                    <w:r w:rsidRPr="00B14A55">
                      <w:rPr>
                        <w:b/>
                        <w:bCs/>
                        <w:color w:val="A6A6A6"/>
                        <w:sz w:val="18"/>
                        <w:szCs w:val="18"/>
                      </w:rPr>
                      <w:fldChar w:fldCharType="separate"/>
                    </w:r>
                    <w:r>
                      <w:rPr>
                        <w:b/>
                        <w:bCs/>
                        <w:noProof/>
                        <w:color w:val="A6A6A6"/>
                        <w:sz w:val="18"/>
                        <w:szCs w:val="18"/>
                      </w:rPr>
                      <w:t>2</w:t>
                    </w:r>
                    <w:r w:rsidRPr="00B14A55">
                      <w:rPr>
                        <w:b/>
                        <w:bCs/>
                        <w:color w:val="A6A6A6"/>
                        <w:sz w:val="18"/>
                        <w:szCs w:val="18"/>
                      </w:rPr>
                      <w:fldChar w:fldCharType="end"/>
                    </w:r>
                    <w:r w:rsidRPr="00B14A55">
                      <w:rPr>
                        <w:b/>
                        <w:color w:val="A6A6A6"/>
                        <w:sz w:val="18"/>
                        <w:szCs w:val="18"/>
                      </w:rPr>
                      <w:t>/</w:t>
                    </w:r>
                    <w:r w:rsidRPr="00B14A55">
                      <w:rPr>
                        <w:b/>
                        <w:bCs/>
                        <w:color w:val="A6A6A6"/>
                        <w:sz w:val="18"/>
                        <w:szCs w:val="18"/>
                      </w:rPr>
                      <w:fldChar w:fldCharType="begin"/>
                    </w:r>
                    <w:r w:rsidRPr="00B14A55">
                      <w:rPr>
                        <w:b/>
                        <w:bCs/>
                        <w:color w:val="A6A6A6"/>
                        <w:sz w:val="18"/>
                        <w:szCs w:val="18"/>
                      </w:rPr>
                      <w:instrText>NUMPAGES  \* Arabic  \* MERGEFORMAT</w:instrText>
                    </w:r>
                    <w:r w:rsidRPr="00B14A55">
                      <w:rPr>
                        <w:b/>
                        <w:bCs/>
                        <w:color w:val="A6A6A6"/>
                        <w:sz w:val="18"/>
                        <w:szCs w:val="18"/>
                      </w:rPr>
                      <w:fldChar w:fldCharType="separate"/>
                    </w:r>
                    <w:r>
                      <w:rPr>
                        <w:b/>
                        <w:bCs/>
                        <w:noProof/>
                        <w:color w:val="A6A6A6"/>
                        <w:sz w:val="18"/>
                        <w:szCs w:val="18"/>
                      </w:rPr>
                      <w:t>1</w:t>
                    </w:r>
                    <w:r w:rsidRPr="00B14A55">
                      <w:rPr>
                        <w:b/>
                        <w:bCs/>
                        <w:color w:val="A6A6A6"/>
                        <w:sz w:val="18"/>
                        <w:szCs w:val="18"/>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BA1B6" w14:textId="77777777" w:rsidR="009F6ACD" w:rsidRDefault="009F6ACD">
      <w:r>
        <w:separator/>
      </w:r>
    </w:p>
  </w:footnote>
  <w:footnote w:type="continuationSeparator" w:id="0">
    <w:p w14:paraId="1218FAA1" w14:textId="77777777" w:rsidR="009F6ACD" w:rsidRDefault="009F6A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7" w:type="dxa"/>
      <w:tblInd w:w="-284" w:type="dxa"/>
      <w:tblLayout w:type="fixed"/>
      <w:tblCellMar>
        <w:left w:w="0" w:type="dxa"/>
        <w:right w:w="0" w:type="dxa"/>
      </w:tblCellMar>
      <w:tblLook w:val="0000" w:firstRow="0" w:lastRow="0" w:firstColumn="0" w:lastColumn="0" w:noHBand="0" w:noVBand="0"/>
    </w:tblPr>
    <w:tblGrid>
      <w:gridCol w:w="7655"/>
      <w:gridCol w:w="2552"/>
    </w:tblGrid>
    <w:tr w:rsidR="009F6ACD" w14:paraId="6775452A" w14:textId="77777777" w:rsidTr="00B85885">
      <w:trPr>
        <w:cantSplit/>
        <w:trHeight w:val="285"/>
      </w:trPr>
      <w:tc>
        <w:tcPr>
          <w:tcW w:w="7655" w:type="dxa"/>
          <w:vMerge w:val="restart"/>
        </w:tcPr>
        <w:p w14:paraId="4C4FB26F" w14:textId="77777777" w:rsidR="009F6ACD" w:rsidRDefault="009F6ACD" w:rsidP="001E61A5">
          <w:pPr>
            <w:pStyle w:val="Kopfzeile"/>
          </w:pPr>
          <w:r>
            <w:rPr>
              <w:noProof/>
            </w:rPr>
            <w:drawing>
              <wp:inline distT="0" distB="0" distL="0" distR="0" wp14:anchorId="5EF372D5" wp14:editId="3C893EBB">
                <wp:extent cx="3120183" cy="1009650"/>
                <wp:effectExtent l="0" t="0" r="4445" b="0"/>
                <wp:docPr id="27" name="Bild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descr="UniLeipzig_Logo_Web_RGB_@2x"/>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120183" cy="1009650"/>
                        </a:xfrm>
                        <a:prstGeom prst="rect">
                          <a:avLst/>
                        </a:prstGeom>
                        <a:noFill/>
                        <a:ln>
                          <a:noFill/>
                        </a:ln>
                      </pic:spPr>
                    </pic:pic>
                  </a:graphicData>
                </a:graphic>
              </wp:inline>
            </w:drawing>
          </w:r>
        </w:p>
      </w:tc>
      <w:tc>
        <w:tcPr>
          <w:tcW w:w="2552" w:type="dxa"/>
        </w:tcPr>
        <w:p w14:paraId="287D3C0B" w14:textId="77777777" w:rsidR="009F6ACD" w:rsidRDefault="009F6ACD" w:rsidP="0063344F">
          <w:pPr>
            <w:pStyle w:val="Kopfzeile"/>
            <w:ind w:firstLine="708"/>
          </w:pPr>
        </w:p>
      </w:tc>
    </w:tr>
    <w:tr w:rsidR="009F6ACD" w14:paraId="37DC8279" w14:textId="77777777" w:rsidTr="00B85885">
      <w:trPr>
        <w:cantSplit/>
        <w:trHeight w:val="1438"/>
      </w:trPr>
      <w:tc>
        <w:tcPr>
          <w:tcW w:w="7655" w:type="dxa"/>
          <w:vMerge/>
        </w:tcPr>
        <w:p w14:paraId="18EB4DED" w14:textId="77777777" w:rsidR="009F6ACD" w:rsidRDefault="009F6ACD" w:rsidP="001E61A5">
          <w:pPr>
            <w:pStyle w:val="Kopfzeile"/>
          </w:pPr>
        </w:p>
      </w:tc>
      <w:tc>
        <w:tcPr>
          <w:tcW w:w="2552" w:type="dxa"/>
        </w:tcPr>
        <w:p w14:paraId="161945A2" w14:textId="77777777" w:rsidR="009F6ACD" w:rsidRDefault="009F6ACD" w:rsidP="005A6A15">
          <w:pPr>
            <w:pStyle w:val="Einrichtung1"/>
            <w:tabs>
              <w:tab w:val="left" w:pos="624"/>
            </w:tabs>
            <w:ind w:left="0"/>
            <w:rPr>
              <w:bCs/>
              <w:sz w:val="20"/>
            </w:rPr>
          </w:pPr>
          <w:r>
            <w:rPr>
              <w:bCs/>
              <w:sz w:val="20"/>
            </w:rPr>
            <w:t>Dezernat 5: Finanzen</w:t>
          </w:r>
        </w:p>
        <w:p w14:paraId="629104BB" w14:textId="77777777" w:rsidR="009F6ACD" w:rsidRPr="00CF60BE" w:rsidRDefault="009F6ACD" w:rsidP="005A6A15">
          <w:pPr>
            <w:pStyle w:val="Einrichtung1"/>
            <w:tabs>
              <w:tab w:val="left" w:pos="624"/>
            </w:tabs>
            <w:ind w:left="0"/>
            <w:rPr>
              <w:bCs/>
              <w:sz w:val="20"/>
            </w:rPr>
          </w:pPr>
          <w:r>
            <w:rPr>
              <w:bCs/>
              <w:sz w:val="20"/>
            </w:rPr>
            <w:t>Sachgebiet 53</w:t>
          </w:r>
        </w:p>
        <w:p w14:paraId="706F7291" w14:textId="77777777" w:rsidR="009F6ACD" w:rsidRDefault="009F6ACD" w:rsidP="005A6A15">
          <w:pPr>
            <w:pStyle w:val="Einrichtung1"/>
            <w:tabs>
              <w:tab w:val="left" w:pos="624"/>
            </w:tabs>
            <w:ind w:left="0"/>
            <w:rPr>
              <w:b/>
              <w:bCs/>
              <w:sz w:val="20"/>
            </w:rPr>
          </w:pPr>
          <w:r>
            <w:rPr>
              <w:b/>
              <w:bCs/>
              <w:sz w:val="20"/>
            </w:rPr>
            <w:t>Vergabestelle</w:t>
          </w:r>
        </w:p>
        <w:p w14:paraId="7E8B0F72" w14:textId="77777777" w:rsidR="009F6ACD" w:rsidRPr="00904241" w:rsidRDefault="009F6ACD" w:rsidP="00563932">
          <w:pPr>
            <w:pStyle w:val="Einrichtung1"/>
            <w:tabs>
              <w:tab w:val="left" w:pos="624"/>
            </w:tabs>
            <w:spacing w:line="276" w:lineRule="auto"/>
            <w:ind w:left="0"/>
            <w:rPr>
              <w:b/>
              <w:bCs/>
              <w:sz w:val="20"/>
            </w:rPr>
          </w:pPr>
        </w:p>
      </w:tc>
    </w:tr>
  </w:tbl>
  <w:p w14:paraId="218631C1" w14:textId="77777777" w:rsidR="009F6ACD" w:rsidRDefault="009F6ACD">
    <w:pPr>
      <w:pStyle w:val="Kopfzeile"/>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DE051" w14:textId="77777777" w:rsidR="009F6ACD" w:rsidRDefault="009F6AC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80D5" w14:textId="77777777" w:rsidR="009F6ACD" w:rsidRDefault="009F6AC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76FA0"/>
    <w:multiLevelType w:val="hybridMultilevel"/>
    <w:tmpl w:val="C7D6EC4A"/>
    <w:lvl w:ilvl="0" w:tplc="66EE513C">
      <w:start w:val="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CA52E6"/>
    <w:multiLevelType w:val="hybridMultilevel"/>
    <w:tmpl w:val="6C7AFC2A"/>
    <w:lvl w:ilvl="0" w:tplc="553091EA">
      <w:start w:val="9"/>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79C23F8"/>
    <w:multiLevelType w:val="hybridMultilevel"/>
    <w:tmpl w:val="E70C6CC0"/>
    <w:lvl w:ilvl="0" w:tplc="91F4A204">
      <w:start w:val="5"/>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B3B0360"/>
    <w:multiLevelType w:val="hybridMultilevel"/>
    <w:tmpl w:val="8ACAE284"/>
    <w:lvl w:ilvl="0" w:tplc="0FE0629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181454D"/>
    <w:multiLevelType w:val="hybridMultilevel"/>
    <w:tmpl w:val="AD68DA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1BF0512"/>
    <w:multiLevelType w:val="hybridMultilevel"/>
    <w:tmpl w:val="6BA042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FA10FF7"/>
    <w:multiLevelType w:val="multilevel"/>
    <w:tmpl w:val="62DADB0C"/>
    <w:lvl w:ilvl="0">
      <w:start w:val="1"/>
      <w:numFmt w:val="lowerLetter"/>
      <w:lvlText w:val="%1)"/>
      <w:lvlJc w:val="left"/>
      <w:pPr>
        <w:ind w:left="360" w:hanging="360"/>
      </w:pPr>
      <w:rPr>
        <w:rFonts w:ascii="Times New Roman" w:eastAsia="MS Gothic" w:hAnsi="Times New Roman" w:cs="Times New Roman"/>
        <w:b/>
      </w:rPr>
    </w:lvl>
    <w:lvl w:ilvl="1">
      <w:start w:val="1"/>
      <w:numFmt w:val="decimal"/>
      <w:lvlText w:val="%1.%2."/>
      <w:lvlJc w:val="left"/>
      <w:pPr>
        <w:ind w:left="432" w:hanging="432"/>
      </w:pPr>
    </w:lvl>
    <w:lvl w:ilvl="2">
      <w:start w:val="1"/>
      <w:numFmt w:val="decimal"/>
      <w:lvlText w:val="%1.3.%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2F28F2"/>
    <w:multiLevelType w:val="multilevel"/>
    <w:tmpl w:val="0A3AAB8A"/>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23B74C8C"/>
    <w:multiLevelType w:val="hybridMultilevel"/>
    <w:tmpl w:val="ADEE32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A4550D1"/>
    <w:multiLevelType w:val="hybridMultilevel"/>
    <w:tmpl w:val="53FC73B6"/>
    <w:lvl w:ilvl="0" w:tplc="490EF41A">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0CF3F05"/>
    <w:multiLevelType w:val="hybridMultilevel"/>
    <w:tmpl w:val="183405E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91D4C00"/>
    <w:multiLevelType w:val="hybridMultilevel"/>
    <w:tmpl w:val="7A9423D0"/>
    <w:lvl w:ilvl="0" w:tplc="44049B3A">
      <w:start w:val="4"/>
      <w:numFmt w:val="upperRoman"/>
      <w:lvlText w:val="%1."/>
      <w:lvlJc w:val="left"/>
      <w:pPr>
        <w:ind w:left="1004" w:hanging="72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3E9475BE"/>
    <w:multiLevelType w:val="hybridMultilevel"/>
    <w:tmpl w:val="7794DE5C"/>
    <w:lvl w:ilvl="0" w:tplc="04070015">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3" w15:restartNumberingAfterBreak="0">
    <w:nsid w:val="40CB5C39"/>
    <w:multiLevelType w:val="hybridMultilevel"/>
    <w:tmpl w:val="26ACE938"/>
    <w:lvl w:ilvl="0" w:tplc="66D0D4EE">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9DF03BD"/>
    <w:multiLevelType w:val="hybridMultilevel"/>
    <w:tmpl w:val="0AE441DA"/>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5B16348D"/>
    <w:multiLevelType w:val="hybridMultilevel"/>
    <w:tmpl w:val="97504A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FC41A49"/>
    <w:multiLevelType w:val="hybridMultilevel"/>
    <w:tmpl w:val="4FE0D80E"/>
    <w:lvl w:ilvl="0" w:tplc="1F30C080">
      <w:start w:val="25"/>
      <w:numFmt w:val="bullet"/>
      <w:lvlText w:val="-"/>
      <w:lvlJc w:val="left"/>
      <w:pPr>
        <w:ind w:left="720" w:hanging="360"/>
      </w:pPr>
      <w:rPr>
        <w:rFonts w:asciiTheme="majorBidi" w:eastAsia="Times New Roman" w:hAnsiTheme="majorBidi" w:cstheme="majorBidi" w:hint="default"/>
        <w:sz w:val="22"/>
        <w:szCs w:val="22"/>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06B3392"/>
    <w:multiLevelType w:val="hybridMultilevel"/>
    <w:tmpl w:val="431E31C4"/>
    <w:lvl w:ilvl="0" w:tplc="9E406FA4">
      <w:numFmt w:val="bullet"/>
      <w:lvlText w:val="-"/>
      <w:lvlJc w:val="left"/>
      <w:pPr>
        <w:ind w:left="1068" w:hanging="360"/>
      </w:pPr>
      <w:rPr>
        <w:rFonts w:ascii="Calibri" w:eastAsiaTheme="minorHAnsi" w:hAnsi="Calibri" w:cstheme="minorBid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8" w15:restartNumberingAfterBreak="0">
    <w:nsid w:val="72D11D77"/>
    <w:multiLevelType w:val="hybridMultilevel"/>
    <w:tmpl w:val="0C6AAA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9F4607B"/>
    <w:multiLevelType w:val="multilevel"/>
    <w:tmpl w:val="82EAD32A"/>
    <w:lvl w:ilvl="0">
      <w:start w:val="1"/>
      <w:numFmt w:val="decimal"/>
      <w:lvlText w:val="%1."/>
      <w:lvlJc w:val="left"/>
      <w:pPr>
        <w:ind w:left="9433" w:hanging="360"/>
      </w:pPr>
      <w:rPr>
        <w:rFonts w:hint="default"/>
      </w:rPr>
    </w:lvl>
    <w:lvl w:ilvl="1">
      <w:start w:val="1"/>
      <w:numFmt w:val="decimal"/>
      <w:isLgl/>
      <w:lvlText w:val="%1.%2"/>
      <w:lvlJc w:val="left"/>
      <w:pPr>
        <w:ind w:left="9433" w:hanging="360"/>
      </w:pPr>
      <w:rPr>
        <w:rFonts w:hint="default"/>
      </w:rPr>
    </w:lvl>
    <w:lvl w:ilvl="2">
      <w:start w:val="1"/>
      <w:numFmt w:val="decimal"/>
      <w:isLgl/>
      <w:lvlText w:val="%1.%2.%3"/>
      <w:lvlJc w:val="left"/>
      <w:pPr>
        <w:ind w:left="9793" w:hanging="720"/>
      </w:pPr>
      <w:rPr>
        <w:rFonts w:hint="default"/>
      </w:rPr>
    </w:lvl>
    <w:lvl w:ilvl="3">
      <w:start w:val="1"/>
      <w:numFmt w:val="decimal"/>
      <w:isLgl/>
      <w:lvlText w:val="%1.%2.%3.%4"/>
      <w:lvlJc w:val="left"/>
      <w:pPr>
        <w:ind w:left="9793" w:hanging="720"/>
      </w:pPr>
      <w:rPr>
        <w:rFonts w:hint="default"/>
      </w:rPr>
    </w:lvl>
    <w:lvl w:ilvl="4">
      <w:start w:val="1"/>
      <w:numFmt w:val="decimal"/>
      <w:isLgl/>
      <w:lvlText w:val="%1.%2.%3.%4.%5"/>
      <w:lvlJc w:val="left"/>
      <w:pPr>
        <w:ind w:left="9793" w:hanging="720"/>
      </w:pPr>
      <w:rPr>
        <w:rFonts w:hint="default"/>
      </w:rPr>
    </w:lvl>
    <w:lvl w:ilvl="5">
      <w:start w:val="1"/>
      <w:numFmt w:val="decimal"/>
      <w:isLgl/>
      <w:lvlText w:val="%1.%2.%3.%4.%5.%6"/>
      <w:lvlJc w:val="left"/>
      <w:pPr>
        <w:ind w:left="10153" w:hanging="1080"/>
      </w:pPr>
      <w:rPr>
        <w:rFonts w:hint="default"/>
      </w:rPr>
    </w:lvl>
    <w:lvl w:ilvl="6">
      <w:start w:val="1"/>
      <w:numFmt w:val="decimal"/>
      <w:isLgl/>
      <w:lvlText w:val="%1.%2.%3.%4.%5.%6.%7"/>
      <w:lvlJc w:val="left"/>
      <w:pPr>
        <w:ind w:left="10153" w:hanging="1080"/>
      </w:pPr>
      <w:rPr>
        <w:rFonts w:hint="default"/>
      </w:rPr>
    </w:lvl>
    <w:lvl w:ilvl="7">
      <w:start w:val="1"/>
      <w:numFmt w:val="decimal"/>
      <w:isLgl/>
      <w:lvlText w:val="%1.%2.%3.%4.%5.%6.%7.%8"/>
      <w:lvlJc w:val="left"/>
      <w:pPr>
        <w:ind w:left="10513" w:hanging="1440"/>
      </w:pPr>
      <w:rPr>
        <w:rFonts w:hint="default"/>
      </w:rPr>
    </w:lvl>
    <w:lvl w:ilvl="8">
      <w:start w:val="1"/>
      <w:numFmt w:val="decimal"/>
      <w:isLgl/>
      <w:lvlText w:val="%1.%2.%3.%4.%5.%6.%7.%8.%9"/>
      <w:lvlJc w:val="left"/>
      <w:pPr>
        <w:ind w:left="10513" w:hanging="1440"/>
      </w:pPr>
      <w:rPr>
        <w:rFonts w:hint="default"/>
      </w:rPr>
    </w:lvl>
  </w:abstractNum>
  <w:abstractNum w:abstractNumId="20" w15:restartNumberingAfterBreak="0">
    <w:nsid w:val="7BA954EB"/>
    <w:multiLevelType w:val="hybridMultilevel"/>
    <w:tmpl w:val="EB6C3EC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7FCF090C"/>
    <w:multiLevelType w:val="hybridMultilevel"/>
    <w:tmpl w:val="894A63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71537168">
    <w:abstractNumId w:val="18"/>
  </w:num>
  <w:num w:numId="2" w16cid:durableId="1843425408">
    <w:abstractNumId w:val="6"/>
  </w:num>
  <w:num w:numId="3" w16cid:durableId="46683495">
    <w:abstractNumId w:val="10"/>
  </w:num>
  <w:num w:numId="4" w16cid:durableId="1794061077">
    <w:abstractNumId w:val="19"/>
  </w:num>
  <w:num w:numId="5" w16cid:durableId="1391735086">
    <w:abstractNumId w:val="16"/>
  </w:num>
  <w:num w:numId="6" w16cid:durableId="1335913349">
    <w:abstractNumId w:val="12"/>
  </w:num>
  <w:num w:numId="7" w16cid:durableId="794907428">
    <w:abstractNumId w:val="13"/>
  </w:num>
  <w:num w:numId="8" w16cid:durableId="730274080">
    <w:abstractNumId w:val="4"/>
  </w:num>
  <w:num w:numId="9" w16cid:durableId="977413309">
    <w:abstractNumId w:val="8"/>
  </w:num>
  <w:num w:numId="10" w16cid:durableId="2081832448">
    <w:abstractNumId w:val="9"/>
  </w:num>
  <w:num w:numId="11" w16cid:durableId="1716197312">
    <w:abstractNumId w:val="1"/>
  </w:num>
  <w:num w:numId="12" w16cid:durableId="669060286">
    <w:abstractNumId w:val="2"/>
  </w:num>
  <w:num w:numId="13" w16cid:durableId="84889642">
    <w:abstractNumId w:val="0"/>
  </w:num>
  <w:num w:numId="14" w16cid:durableId="1061753022">
    <w:abstractNumId w:val="7"/>
  </w:num>
  <w:num w:numId="15" w16cid:durableId="551691267">
    <w:abstractNumId w:val="5"/>
  </w:num>
  <w:num w:numId="16" w16cid:durableId="1329213200">
    <w:abstractNumId w:val="15"/>
  </w:num>
  <w:num w:numId="17" w16cid:durableId="1122722798">
    <w:abstractNumId w:val="21"/>
  </w:num>
  <w:num w:numId="18" w16cid:durableId="1321496824">
    <w:abstractNumId w:val="17"/>
  </w:num>
  <w:num w:numId="19" w16cid:durableId="444808115">
    <w:abstractNumId w:val="20"/>
  </w:num>
  <w:num w:numId="20" w16cid:durableId="1431394099">
    <w:abstractNumId w:val="14"/>
  </w:num>
  <w:num w:numId="21" w16cid:durableId="802622613">
    <w:abstractNumId w:val="11"/>
  </w:num>
  <w:num w:numId="22" w16cid:durableId="11068463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ocumentProtection w:edit="forms" w:enforcement="1" w:cryptProviderType="rsaAES" w:cryptAlgorithmClass="hash" w:cryptAlgorithmType="typeAny" w:cryptAlgorithmSid="14" w:cryptSpinCount="100000" w:hash="h+jG5zr+ESfaTlitwWLdIs5Yn93ziEe0m/AThKzF0Iwg22MD7rtdzEv2eD+wfXaKHrhdJ8EFiOyYcr5VU+pqng==" w:salt="2/M1SjDYqos9JJwDDuCvvg=="/>
  <w:defaultTabStop w:val="709"/>
  <w:hyphenationZone w:val="425"/>
  <w:doNotHyphenateCaps/>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BA4"/>
    <w:rsid w:val="00000EA0"/>
    <w:rsid w:val="0000160F"/>
    <w:rsid w:val="00021668"/>
    <w:rsid w:val="00043493"/>
    <w:rsid w:val="0005609B"/>
    <w:rsid w:val="00062BA4"/>
    <w:rsid w:val="00094022"/>
    <w:rsid w:val="000B1567"/>
    <w:rsid w:val="000B7D38"/>
    <w:rsid w:val="000C3863"/>
    <w:rsid w:val="000C3C30"/>
    <w:rsid w:val="000D1543"/>
    <w:rsid w:val="000D7BE3"/>
    <w:rsid w:val="00130781"/>
    <w:rsid w:val="001578D4"/>
    <w:rsid w:val="001871A4"/>
    <w:rsid w:val="00187292"/>
    <w:rsid w:val="001B7122"/>
    <w:rsid w:val="001C7BBC"/>
    <w:rsid w:val="001D0337"/>
    <w:rsid w:val="001E61A5"/>
    <w:rsid w:val="001E7278"/>
    <w:rsid w:val="001F030F"/>
    <w:rsid w:val="001F3960"/>
    <w:rsid w:val="00216934"/>
    <w:rsid w:val="00220A47"/>
    <w:rsid w:val="00226397"/>
    <w:rsid w:val="002278A5"/>
    <w:rsid w:val="00232262"/>
    <w:rsid w:val="00240F7B"/>
    <w:rsid w:val="00250D77"/>
    <w:rsid w:val="00255EDE"/>
    <w:rsid w:val="00263CE5"/>
    <w:rsid w:val="002A2AB2"/>
    <w:rsid w:val="002B3519"/>
    <w:rsid w:val="002C3054"/>
    <w:rsid w:val="002D65D8"/>
    <w:rsid w:val="00302C2F"/>
    <w:rsid w:val="00311A69"/>
    <w:rsid w:val="0031268D"/>
    <w:rsid w:val="003244F4"/>
    <w:rsid w:val="00341898"/>
    <w:rsid w:val="00347CEA"/>
    <w:rsid w:val="0035314A"/>
    <w:rsid w:val="00355DE3"/>
    <w:rsid w:val="00356BE9"/>
    <w:rsid w:val="00357969"/>
    <w:rsid w:val="003630AC"/>
    <w:rsid w:val="00391DEB"/>
    <w:rsid w:val="0039230A"/>
    <w:rsid w:val="003A74BA"/>
    <w:rsid w:val="003C6215"/>
    <w:rsid w:val="003D08ED"/>
    <w:rsid w:val="003E249E"/>
    <w:rsid w:val="003F2514"/>
    <w:rsid w:val="003F7F7B"/>
    <w:rsid w:val="004047C8"/>
    <w:rsid w:val="00437253"/>
    <w:rsid w:val="00441705"/>
    <w:rsid w:val="004466AA"/>
    <w:rsid w:val="004629E3"/>
    <w:rsid w:val="004A5A27"/>
    <w:rsid w:val="004C155F"/>
    <w:rsid w:val="004F0665"/>
    <w:rsid w:val="004F1E71"/>
    <w:rsid w:val="00520AB7"/>
    <w:rsid w:val="0052433C"/>
    <w:rsid w:val="0052558B"/>
    <w:rsid w:val="005338F4"/>
    <w:rsid w:val="00553F79"/>
    <w:rsid w:val="00563932"/>
    <w:rsid w:val="005806DC"/>
    <w:rsid w:val="005A3597"/>
    <w:rsid w:val="005A3DF4"/>
    <w:rsid w:val="005A6A15"/>
    <w:rsid w:val="005A6E3C"/>
    <w:rsid w:val="005C0641"/>
    <w:rsid w:val="005C68C9"/>
    <w:rsid w:val="005E028E"/>
    <w:rsid w:val="00604BF1"/>
    <w:rsid w:val="006168DB"/>
    <w:rsid w:val="00622332"/>
    <w:rsid w:val="0063344F"/>
    <w:rsid w:val="00636C2D"/>
    <w:rsid w:val="006425EA"/>
    <w:rsid w:val="006620F9"/>
    <w:rsid w:val="006D261B"/>
    <w:rsid w:val="006D5221"/>
    <w:rsid w:val="006E4A16"/>
    <w:rsid w:val="00700D59"/>
    <w:rsid w:val="007045DC"/>
    <w:rsid w:val="00726DBD"/>
    <w:rsid w:val="00733554"/>
    <w:rsid w:val="00746CEB"/>
    <w:rsid w:val="00757F7D"/>
    <w:rsid w:val="00767F9C"/>
    <w:rsid w:val="00793DFB"/>
    <w:rsid w:val="007D48E1"/>
    <w:rsid w:val="007F1FBD"/>
    <w:rsid w:val="0081378B"/>
    <w:rsid w:val="00820797"/>
    <w:rsid w:val="00824D2B"/>
    <w:rsid w:val="008579F4"/>
    <w:rsid w:val="0086189A"/>
    <w:rsid w:val="00876460"/>
    <w:rsid w:val="008776A2"/>
    <w:rsid w:val="00886001"/>
    <w:rsid w:val="00890DEF"/>
    <w:rsid w:val="008A4278"/>
    <w:rsid w:val="008A7AAF"/>
    <w:rsid w:val="008A7B02"/>
    <w:rsid w:val="00904241"/>
    <w:rsid w:val="0091583B"/>
    <w:rsid w:val="00920602"/>
    <w:rsid w:val="00924D9D"/>
    <w:rsid w:val="0092569E"/>
    <w:rsid w:val="00926FBF"/>
    <w:rsid w:val="00936532"/>
    <w:rsid w:val="00940213"/>
    <w:rsid w:val="00941F52"/>
    <w:rsid w:val="009465CA"/>
    <w:rsid w:val="00954541"/>
    <w:rsid w:val="00957ACA"/>
    <w:rsid w:val="009A142C"/>
    <w:rsid w:val="009A4361"/>
    <w:rsid w:val="009C23A7"/>
    <w:rsid w:val="009F6ACD"/>
    <w:rsid w:val="00A158D0"/>
    <w:rsid w:val="00A1590D"/>
    <w:rsid w:val="00A22E3E"/>
    <w:rsid w:val="00A429AC"/>
    <w:rsid w:val="00A55787"/>
    <w:rsid w:val="00A63A8E"/>
    <w:rsid w:val="00A9438B"/>
    <w:rsid w:val="00AB36A0"/>
    <w:rsid w:val="00AB76FB"/>
    <w:rsid w:val="00AB79BE"/>
    <w:rsid w:val="00AB7B87"/>
    <w:rsid w:val="00AC6DC7"/>
    <w:rsid w:val="00AD07ED"/>
    <w:rsid w:val="00AE0072"/>
    <w:rsid w:val="00AE2589"/>
    <w:rsid w:val="00AF703D"/>
    <w:rsid w:val="00B00131"/>
    <w:rsid w:val="00B023D1"/>
    <w:rsid w:val="00B116A2"/>
    <w:rsid w:val="00B14A55"/>
    <w:rsid w:val="00B22B8C"/>
    <w:rsid w:val="00B27958"/>
    <w:rsid w:val="00B3773B"/>
    <w:rsid w:val="00B44498"/>
    <w:rsid w:val="00B605A0"/>
    <w:rsid w:val="00B61D1B"/>
    <w:rsid w:val="00B70CDA"/>
    <w:rsid w:val="00B85885"/>
    <w:rsid w:val="00B90CC4"/>
    <w:rsid w:val="00BA4DCD"/>
    <w:rsid w:val="00BA78C2"/>
    <w:rsid w:val="00BB43F9"/>
    <w:rsid w:val="00BC7F33"/>
    <w:rsid w:val="00BD1568"/>
    <w:rsid w:val="00BD71B1"/>
    <w:rsid w:val="00BE7FF1"/>
    <w:rsid w:val="00BF52CD"/>
    <w:rsid w:val="00C11F9C"/>
    <w:rsid w:val="00C27B99"/>
    <w:rsid w:val="00C4155F"/>
    <w:rsid w:val="00C45632"/>
    <w:rsid w:val="00C67211"/>
    <w:rsid w:val="00C86364"/>
    <w:rsid w:val="00CA32C9"/>
    <w:rsid w:val="00CB0450"/>
    <w:rsid w:val="00CB1957"/>
    <w:rsid w:val="00CB2141"/>
    <w:rsid w:val="00CB4D5E"/>
    <w:rsid w:val="00CB5C94"/>
    <w:rsid w:val="00CC02AD"/>
    <w:rsid w:val="00CC17D0"/>
    <w:rsid w:val="00CC69E5"/>
    <w:rsid w:val="00CD5397"/>
    <w:rsid w:val="00CF0D75"/>
    <w:rsid w:val="00CF583C"/>
    <w:rsid w:val="00CF60BE"/>
    <w:rsid w:val="00D12CFC"/>
    <w:rsid w:val="00D21093"/>
    <w:rsid w:val="00D2436D"/>
    <w:rsid w:val="00D304F1"/>
    <w:rsid w:val="00D7393C"/>
    <w:rsid w:val="00D853A1"/>
    <w:rsid w:val="00DD53FA"/>
    <w:rsid w:val="00DD6C87"/>
    <w:rsid w:val="00DF052A"/>
    <w:rsid w:val="00E4703A"/>
    <w:rsid w:val="00E47378"/>
    <w:rsid w:val="00E508DC"/>
    <w:rsid w:val="00E75C60"/>
    <w:rsid w:val="00E77C91"/>
    <w:rsid w:val="00E87842"/>
    <w:rsid w:val="00EA02D9"/>
    <w:rsid w:val="00EA07F6"/>
    <w:rsid w:val="00EE17D6"/>
    <w:rsid w:val="00F04841"/>
    <w:rsid w:val="00F44CB3"/>
    <w:rsid w:val="00F56175"/>
    <w:rsid w:val="00F91E65"/>
    <w:rsid w:val="00F95C8A"/>
    <w:rsid w:val="00F97808"/>
    <w:rsid w:val="00FA080C"/>
    <w:rsid w:val="00FA64BD"/>
    <w:rsid w:val="00FB4800"/>
    <w:rsid w:val="00FE07E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5777"/>
    <o:shapelayout v:ext="edit">
      <o:idmap v:ext="edit" data="1"/>
    </o:shapelayout>
  </w:shapeDefaults>
  <w:decimalSymbol w:val=","/>
  <w:listSeparator w:val=";"/>
  <w14:docId w14:val="106056C2"/>
  <w15:chartTrackingRefBased/>
  <w15:docId w15:val="{50C688DF-04D7-4C7F-9A97-E5D44574D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46CEB"/>
    <w:pPr>
      <w:contextualSpacing/>
      <w:jc w:val="both"/>
    </w:pPr>
    <w:rPr>
      <w:sz w:val="22"/>
    </w:rPr>
  </w:style>
  <w:style w:type="paragraph" w:styleId="berschrift1">
    <w:name w:val="heading 1"/>
    <w:basedOn w:val="Standard"/>
    <w:next w:val="Standard"/>
    <w:qFormat/>
    <w:rsid w:val="00E508DC"/>
    <w:pPr>
      <w:numPr>
        <w:numId w:val="14"/>
      </w:numPr>
      <w:tabs>
        <w:tab w:val="left" w:pos="972"/>
      </w:tabs>
      <w:spacing w:before="480" w:after="360"/>
      <w:ind w:left="431" w:hanging="431"/>
      <w:outlineLvl w:val="0"/>
    </w:pPr>
    <w:rPr>
      <w:b/>
      <w:bCs/>
      <w:sz w:val="24"/>
    </w:rPr>
  </w:style>
  <w:style w:type="paragraph" w:styleId="berschrift2">
    <w:name w:val="heading 2"/>
    <w:basedOn w:val="Listenabsatz"/>
    <w:next w:val="Standard"/>
    <w:qFormat/>
    <w:rsid w:val="00E508DC"/>
    <w:pPr>
      <w:numPr>
        <w:ilvl w:val="1"/>
        <w:numId w:val="14"/>
      </w:numPr>
      <w:spacing w:before="360" w:after="360"/>
      <w:ind w:left="578" w:hanging="578"/>
      <w:outlineLvl w:val="1"/>
    </w:pPr>
    <w:rPr>
      <w:b/>
      <w:bCs/>
    </w:rPr>
  </w:style>
  <w:style w:type="paragraph" w:styleId="berschrift3">
    <w:name w:val="heading 3"/>
    <w:basedOn w:val="berschrift2"/>
    <w:next w:val="Standard"/>
    <w:link w:val="berschrift3Zchn"/>
    <w:uiPriority w:val="9"/>
    <w:unhideWhenUsed/>
    <w:qFormat/>
    <w:rsid w:val="00E508DC"/>
    <w:pPr>
      <w:numPr>
        <w:ilvl w:val="2"/>
      </w:numPr>
      <w:spacing w:before="240" w:after="240"/>
      <w:ind w:left="567" w:hanging="567"/>
      <w:outlineLvl w:val="2"/>
    </w:pPr>
  </w:style>
  <w:style w:type="paragraph" w:styleId="berschrift4">
    <w:name w:val="heading 4"/>
    <w:basedOn w:val="Standard"/>
    <w:next w:val="Standard"/>
    <w:link w:val="berschrift4Zchn"/>
    <w:uiPriority w:val="9"/>
    <w:semiHidden/>
    <w:unhideWhenUsed/>
    <w:qFormat/>
    <w:rsid w:val="004F1E71"/>
    <w:pPr>
      <w:keepNext/>
      <w:keepLines/>
      <w:numPr>
        <w:ilvl w:val="3"/>
        <w:numId w:val="14"/>
      </w:numPr>
      <w:spacing w:before="4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rsid w:val="004F1E71"/>
    <w:pPr>
      <w:keepNext/>
      <w:keepLines/>
      <w:numPr>
        <w:ilvl w:val="4"/>
        <w:numId w:val="14"/>
      </w:numPr>
      <w:spacing w:before="4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semiHidden/>
    <w:unhideWhenUsed/>
    <w:qFormat/>
    <w:rsid w:val="004F1E71"/>
    <w:pPr>
      <w:keepNext/>
      <w:keepLines/>
      <w:numPr>
        <w:ilvl w:val="5"/>
        <w:numId w:val="14"/>
      </w:numPr>
      <w:spacing w:before="4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uiPriority w:val="9"/>
    <w:semiHidden/>
    <w:unhideWhenUsed/>
    <w:qFormat/>
    <w:rsid w:val="004F1E71"/>
    <w:pPr>
      <w:keepNext/>
      <w:keepLines/>
      <w:numPr>
        <w:ilvl w:val="6"/>
        <w:numId w:val="14"/>
      </w:numPr>
      <w:spacing w:before="4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iPriority w:val="9"/>
    <w:semiHidden/>
    <w:unhideWhenUsed/>
    <w:qFormat/>
    <w:rsid w:val="004F1E71"/>
    <w:pPr>
      <w:keepNext/>
      <w:keepLines/>
      <w:numPr>
        <w:ilvl w:val="7"/>
        <w:numId w:val="14"/>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4F1E71"/>
    <w:pPr>
      <w:keepNext/>
      <w:keepLines/>
      <w:numPr>
        <w:ilvl w:val="8"/>
        <w:numId w:val="1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pPr>
    <w:rPr>
      <w:sz w:val="12"/>
      <w:szCs w:val="12"/>
    </w:rPr>
  </w:style>
  <w:style w:type="paragraph" w:styleId="Fuzeile">
    <w:name w:val="footer"/>
    <w:basedOn w:val="Standard"/>
    <w:link w:val="FuzeileZchn"/>
    <w:pPr>
      <w:tabs>
        <w:tab w:val="center" w:pos="4536"/>
        <w:tab w:val="right" w:pos="9072"/>
      </w:tabs>
    </w:pPr>
    <w:rPr>
      <w:sz w:val="12"/>
      <w:szCs w:val="12"/>
    </w:rPr>
  </w:style>
  <w:style w:type="character" w:styleId="Seitenzahl">
    <w:name w:val="page number"/>
    <w:basedOn w:val="Absatz-Standardschriftart"/>
    <w:semiHidden/>
  </w:style>
  <w:style w:type="paragraph" w:customStyle="1" w:styleId="Einrichtung1">
    <w:name w:val="Einrichtung1"/>
    <w:basedOn w:val="Standard"/>
    <w:pPr>
      <w:ind w:left="113" w:right="113"/>
    </w:pPr>
    <w:rPr>
      <w:sz w:val="16"/>
      <w:szCs w:val="16"/>
    </w:rPr>
  </w:style>
  <w:style w:type="paragraph" w:customStyle="1" w:styleId="Einrichtung2">
    <w:name w:val="Einrichtung2"/>
    <w:basedOn w:val="Einrichtung1"/>
    <w:rPr>
      <w:b/>
      <w:bCs/>
      <w:sz w:val="20"/>
      <w:szCs w:val="20"/>
    </w:rPr>
  </w:style>
  <w:style w:type="character" w:styleId="Fett">
    <w:name w:val="Strong"/>
    <w:qFormat/>
    <w:rsid w:val="00D12CFC"/>
    <w:rPr>
      <w:rFonts w:ascii="Times New Roman" w:hAnsi="Times New Roman"/>
      <w:b/>
      <w:bCs/>
      <w:sz w:val="20"/>
    </w:rPr>
  </w:style>
  <w:style w:type="character" w:styleId="Hyperlink">
    <w:name w:val="Hyperlink"/>
    <w:uiPriority w:val="99"/>
    <w:unhideWhenUsed/>
    <w:rsid w:val="00F91E65"/>
    <w:rPr>
      <w:color w:val="0563C1"/>
      <w:u w:val="single"/>
    </w:rPr>
  </w:style>
  <w:style w:type="character" w:styleId="Platzhaltertext">
    <w:name w:val="Placeholder Text"/>
    <w:uiPriority w:val="99"/>
    <w:semiHidden/>
    <w:rsid w:val="00EE17D6"/>
    <w:rPr>
      <w:color w:val="808080"/>
    </w:rPr>
  </w:style>
  <w:style w:type="paragraph" w:styleId="Listenabsatz">
    <w:name w:val="List Paragraph"/>
    <w:basedOn w:val="Standard"/>
    <w:uiPriority w:val="34"/>
    <w:qFormat/>
    <w:rsid w:val="00E508DC"/>
    <w:pPr>
      <w:spacing w:before="80" w:after="80"/>
      <w:ind w:left="720"/>
    </w:pPr>
  </w:style>
  <w:style w:type="table" w:styleId="Tabellenraster">
    <w:name w:val="Table Grid"/>
    <w:basedOn w:val="NormaleTabelle"/>
    <w:rsid w:val="00A15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3E249E"/>
  </w:style>
  <w:style w:type="character" w:customStyle="1" w:styleId="FunotentextZchn">
    <w:name w:val="Fußnotentext Zchn"/>
    <w:basedOn w:val="Absatz-Standardschriftart"/>
    <w:link w:val="Funotentext"/>
    <w:uiPriority w:val="99"/>
    <w:semiHidden/>
    <w:rsid w:val="003E249E"/>
  </w:style>
  <w:style w:type="character" w:styleId="Funotenzeichen">
    <w:name w:val="footnote reference"/>
    <w:basedOn w:val="Absatz-Standardschriftart"/>
    <w:uiPriority w:val="99"/>
    <w:semiHidden/>
    <w:unhideWhenUsed/>
    <w:rsid w:val="003E249E"/>
    <w:rPr>
      <w:vertAlign w:val="superscript"/>
    </w:rPr>
  </w:style>
  <w:style w:type="character" w:styleId="Kommentarzeichen">
    <w:name w:val="annotation reference"/>
    <w:basedOn w:val="Absatz-Standardschriftart"/>
    <w:uiPriority w:val="99"/>
    <w:semiHidden/>
    <w:unhideWhenUsed/>
    <w:rsid w:val="0000160F"/>
    <w:rPr>
      <w:sz w:val="16"/>
      <w:szCs w:val="16"/>
    </w:rPr>
  </w:style>
  <w:style w:type="paragraph" w:styleId="Kommentartext">
    <w:name w:val="annotation text"/>
    <w:basedOn w:val="Standard"/>
    <w:link w:val="KommentartextZchn"/>
    <w:uiPriority w:val="99"/>
    <w:unhideWhenUsed/>
    <w:rsid w:val="0000160F"/>
  </w:style>
  <w:style w:type="character" w:customStyle="1" w:styleId="KommentartextZchn">
    <w:name w:val="Kommentartext Zchn"/>
    <w:basedOn w:val="Absatz-Standardschriftart"/>
    <w:link w:val="Kommentartext"/>
    <w:uiPriority w:val="99"/>
    <w:rsid w:val="0000160F"/>
  </w:style>
  <w:style w:type="paragraph" w:styleId="Kommentarthema">
    <w:name w:val="annotation subject"/>
    <w:basedOn w:val="Kommentartext"/>
    <w:next w:val="Kommentartext"/>
    <w:link w:val="KommentarthemaZchn"/>
    <w:uiPriority w:val="99"/>
    <w:semiHidden/>
    <w:unhideWhenUsed/>
    <w:rsid w:val="0000160F"/>
    <w:rPr>
      <w:b/>
      <w:bCs/>
    </w:rPr>
  </w:style>
  <w:style w:type="character" w:customStyle="1" w:styleId="KommentarthemaZchn">
    <w:name w:val="Kommentarthema Zchn"/>
    <w:basedOn w:val="KommentartextZchn"/>
    <w:link w:val="Kommentarthema"/>
    <w:uiPriority w:val="99"/>
    <w:semiHidden/>
    <w:rsid w:val="0000160F"/>
    <w:rPr>
      <w:b/>
      <w:bCs/>
    </w:rPr>
  </w:style>
  <w:style w:type="paragraph" w:customStyle="1" w:styleId="Default">
    <w:name w:val="Default"/>
    <w:rsid w:val="00954541"/>
    <w:pPr>
      <w:autoSpaceDE w:val="0"/>
      <w:autoSpaceDN w:val="0"/>
      <w:adjustRightInd w:val="0"/>
    </w:pPr>
    <w:rPr>
      <w:color w:val="000000"/>
      <w:sz w:val="24"/>
      <w:szCs w:val="24"/>
    </w:rPr>
  </w:style>
  <w:style w:type="character" w:customStyle="1" w:styleId="FuzeileZchn">
    <w:name w:val="Fußzeile Zchn"/>
    <w:basedOn w:val="Absatz-Standardschriftart"/>
    <w:link w:val="Fuzeile"/>
    <w:rsid w:val="000B1567"/>
    <w:rPr>
      <w:sz w:val="12"/>
      <w:szCs w:val="12"/>
    </w:rPr>
  </w:style>
  <w:style w:type="paragraph" w:styleId="Sprechblasentext">
    <w:name w:val="Balloon Text"/>
    <w:basedOn w:val="Standard"/>
    <w:link w:val="SprechblasentextZchn"/>
    <w:uiPriority w:val="99"/>
    <w:semiHidden/>
    <w:unhideWhenUsed/>
    <w:rsid w:val="003A74B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A74BA"/>
    <w:rPr>
      <w:rFonts w:ascii="Segoe UI" w:hAnsi="Segoe UI" w:cs="Segoe UI"/>
      <w:sz w:val="18"/>
      <w:szCs w:val="18"/>
    </w:rPr>
  </w:style>
  <w:style w:type="character" w:styleId="NichtaufgelsteErwhnung">
    <w:name w:val="Unresolved Mention"/>
    <w:basedOn w:val="Absatz-Standardschriftart"/>
    <w:uiPriority w:val="99"/>
    <w:semiHidden/>
    <w:unhideWhenUsed/>
    <w:rsid w:val="00A63A8E"/>
    <w:rPr>
      <w:color w:val="605E5C"/>
      <w:shd w:val="clear" w:color="auto" w:fill="E1DFDD"/>
    </w:rPr>
  </w:style>
  <w:style w:type="paragraph" w:styleId="berarbeitung">
    <w:name w:val="Revision"/>
    <w:hidden/>
    <w:uiPriority w:val="99"/>
    <w:semiHidden/>
    <w:rsid w:val="009465CA"/>
    <w:rPr>
      <w:sz w:val="22"/>
    </w:rPr>
  </w:style>
  <w:style w:type="paragraph" w:styleId="Titel">
    <w:name w:val="Title"/>
    <w:basedOn w:val="Standard"/>
    <w:next w:val="Standard"/>
    <w:link w:val="TitelZchn"/>
    <w:uiPriority w:val="10"/>
    <w:qFormat/>
    <w:rsid w:val="004F1E71"/>
    <w:pPr>
      <w:tabs>
        <w:tab w:val="left" w:pos="972"/>
      </w:tabs>
      <w:spacing w:after="600"/>
    </w:pPr>
    <w:rPr>
      <w:b/>
      <w:bCs/>
      <w:sz w:val="24"/>
      <w:szCs w:val="24"/>
    </w:rPr>
  </w:style>
  <w:style w:type="character" w:customStyle="1" w:styleId="TitelZchn">
    <w:name w:val="Titel Zchn"/>
    <w:basedOn w:val="Absatz-Standardschriftart"/>
    <w:link w:val="Titel"/>
    <w:uiPriority w:val="10"/>
    <w:rsid w:val="004F1E71"/>
    <w:rPr>
      <w:b/>
      <w:bCs/>
      <w:sz w:val="24"/>
      <w:szCs w:val="24"/>
    </w:rPr>
  </w:style>
  <w:style w:type="character" w:customStyle="1" w:styleId="berschrift3Zchn">
    <w:name w:val="Überschrift 3 Zchn"/>
    <w:basedOn w:val="Absatz-Standardschriftart"/>
    <w:link w:val="berschrift3"/>
    <w:uiPriority w:val="9"/>
    <w:rsid w:val="00E508DC"/>
    <w:rPr>
      <w:b/>
      <w:bCs/>
      <w:sz w:val="22"/>
    </w:rPr>
  </w:style>
  <w:style w:type="character" w:customStyle="1" w:styleId="berschrift4Zchn">
    <w:name w:val="Überschrift 4 Zchn"/>
    <w:basedOn w:val="Absatz-Standardschriftart"/>
    <w:link w:val="berschrift4"/>
    <w:uiPriority w:val="9"/>
    <w:semiHidden/>
    <w:rsid w:val="004F1E71"/>
    <w:rPr>
      <w:rFonts w:asciiTheme="majorHAnsi" w:eastAsiaTheme="majorEastAsia" w:hAnsiTheme="majorHAnsi" w:cstheme="majorBidi"/>
      <w:i/>
      <w:iCs/>
      <w:color w:val="2E74B5" w:themeColor="accent1" w:themeShade="BF"/>
      <w:sz w:val="22"/>
    </w:rPr>
  </w:style>
  <w:style w:type="character" w:customStyle="1" w:styleId="berschrift5Zchn">
    <w:name w:val="Überschrift 5 Zchn"/>
    <w:basedOn w:val="Absatz-Standardschriftart"/>
    <w:link w:val="berschrift5"/>
    <w:uiPriority w:val="9"/>
    <w:semiHidden/>
    <w:rsid w:val="004F1E71"/>
    <w:rPr>
      <w:rFonts w:asciiTheme="majorHAnsi" w:eastAsiaTheme="majorEastAsia" w:hAnsiTheme="majorHAnsi" w:cstheme="majorBidi"/>
      <w:color w:val="2E74B5" w:themeColor="accent1" w:themeShade="BF"/>
      <w:sz w:val="22"/>
    </w:rPr>
  </w:style>
  <w:style w:type="character" w:customStyle="1" w:styleId="berschrift6Zchn">
    <w:name w:val="Überschrift 6 Zchn"/>
    <w:basedOn w:val="Absatz-Standardschriftart"/>
    <w:link w:val="berschrift6"/>
    <w:uiPriority w:val="9"/>
    <w:semiHidden/>
    <w:rsid w:val="004F1E71"/>
    <w:rPr>
      <w:rFonts w:asciiTheme="majorHAnsi" w:eastAsiaTheme="majorEastAsia" w:hAnsiTheme="majorHAnsi" w:cstheme="majorBidi"/>
      <w:color w:val="1F4D78" w:themeColor="accent1" w:themeShade="7F"/>
      <w:sz w:val="22"/>
    </w:rPr>
  </w:style>
  <w:style w:type="character" w:customStyle="1" w:styleId="berschrift7Zchn">
    <w:name w:val="Überschrift 7 Zchn"/>
    <w:basedOn w:val="Absatz-Standardschriftart"/>
    <w:link w:val="berschrift7"/>
    <w:uiPriority w:val="9"/>
    <w:semiHidden/>
    <w:rsid w:val="004F1E71"/>
    <w:rPr>
      <w:rFonts w:asciiTheme="majorHAnsi" w:eastAsiaTheme="majorEastAsia" w:hAnsiTheme="majorHAnsi" w:cstheme="majorBidi"/>
      <w:i/>
      <w:iCs/>
      <w:color w:val="1F4D78" w:themeColor="accent1" w:themeShade="7F"/>
      <w:sz w:val="22"/>
    </w:rPr>
  </w:style>
  <w:style w:type="character" w:customStyle="1" w:styleId="berschrift8Zchn">
    <w:name w:val="Überschrift 8 Zchn"/>
    <w:basedOn w:val="Absatz-Standardschriftart"/>
    <w:link w:val="berschrift8"/>
    <w:uiPriority w:val="9"/>
    <w:semiHidden/>
    <w:rsid w:val="004F1E71"/>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4F1E71"/>
    <w:rPr>
      <w:rFonts w:asciiTheme="majorHAnsi" w:eastAsiaTheme="majorEastAsia" w:hAnsiTheme="majorHAnsi" w:cstheme="majorBidi"/>
      <w:i/>
      <w:iCs/>
      <w:color w:val="272727" w:themeColor="text1" w:themeTint="D8"/>
      <w:sz w:val="21"/>
      <w:szCs w:val="21"/>
    </w:rPr>
  </w:style>
  <w:style w:type="paragraph" w:styleId="Textkrper2">
    <w:name w:val="Body Text 2"/>
    <w:basedOn w:val="Standard"/>
    <w:link w:val="Textkrper2Zchn"/>
    <w:semiHidden/>
    <w:rsid w:val="000C3C30"/>
    <w:pPr>
      <w:tabs>
        <w:tab w:val="left" w:pos="4500"/>
      </w:tabs>
      <w:contextualSpacing w:val="0"/>
    </w:pPr>
    <w:rPr>
      <w:rFonts w:ascii="Futura Book" w:hAnsi="Futura Book"/>
      <w:szCs w:val="24"/>
    </w:rPr>
  </w:style>
  <w:style w:type="character" w:customStyle="1" w:styleId="Textkrper2Zchn">
    <w:name w:val="Textkörper 2 Zchn"/>
    <w:basedOn w:val="Absatz-Standardschriftart"/>
    <w:link w:val="Textkrper2"/>
    <w:semiHidden/>
    <w:rsid w:val="000C3C30"/>
    <w:rPr>
      <w:rFonts w:ascii="Futura Book" w:hAnsi="Futura Book"/>
      <w:sz w:val="22"/>
      <w:szCs w:val="24"/>
    </w:rPr>
  </w:style>
  <w:style w:type="paragraph" w:styleId="KeinLeerraum">
    <w:name w:val="No Spacing"/>
    <w:uiPriority w:val="1"/>
    <w:qFormat/>
    <w:rsid w:val="000C3C30"/>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j74xewi\Downloads\N_Briefvorlage_ohne_Platzhalter_ohne_Makro.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6AFAD0-11C4-4EB1-97EE-17EE71951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N_Briefvorlage_ohne_Platzhalter_ohne_Makro.dotx</Template>
  <TotalTime>0</TotalTime>
  <Pages>2</Pages>
  <Words>371</Words>
  <Characters>2344</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Brief intern</vt:lpstr>
    </vt:vector>
  </TitlesOfParts>
  <Company>Universität Leipzig</Company>
  <LinksUpToDate>false</LinksUpToDate>
  <CharactersWithSpaces>2710</CharactersWithSpaces>
  <SharedDoc>false</SharedDoc>
  <HLinks>
    <vt:vector size="12" baseType="variant">
      <vt:variant>
        <vt:i4>6553636</vt:i4>
      </vt:variant>
      <vt:variant>
        <vt:i4>15</vt:i4>
      </vt:variant>
      <vt:variant>
        <vt:i4>0</vt:i4>
      </vt:variant>
      <vt:variant>
        <vt:i4>5</vt:i4>
      </vt:variant>
      <vt:variant>
        <vt:lpwstr>http://www.uni-leipzig.de/</vt:lpwstr>
      </vt:variant>
      <vt:variant>
        <vt:lpwstr/>
      </vt:variant>
      <vt:variant>
        <vt:i4>6553636</vt:i4>
      </vt:variant>
      <vt:variant>
        <vt:i4>12</vt:i4>
      </vt:variant>
      <vt:variant>
        <vt:i4>0</vt:i4>
      </vt:variant>
      <vt:variant>
        <vt:i4>5</vt:i4>
      </vt:variant>
      <vt:variant>
        <vt:lpwstr>http://www.uni-leipzig.de/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 intern</dc:title>
  <dc:subject/>
  <dc:creator>Administrator</dc:creator>
  <cp:keywords/>
  <dc:description/>
  <cp:lastModifiedBy>Dorn, Christin</cp:lastModifiedBy>
  <cp:revision>2</cp:revision>
  <cp:lastPrinted>2003-01-22T14:27:00Z</cp:lastPrinted>
  <dcterms:created xsi:type="dcterms:W3CDTF">2026-06-04T14:45:00Z</dcterms:created>
  <dcterms:modified xsi:type="dcterms:W3CDTF">2026-06-04T14:45:00Z</dcterms:modified>
</cp:coreProperties>
</file>